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22E5F" w14:textId="4F62E1AE" w:rsidR="00D80166" w:rsidRPr="00C26DCC" w:rsidRDefault="00372E34" w:rsidP="00D80166">
      <w:pPr>
        <w:rPr>
          <w:rFonts w:asciiTheme="majorHAnsi" w:hAnsiTheme="majorHAnsi" w:cstheme="majorHAnsi"/>
          <w:szCs w:val="24"/>
          <w:lang w:val="en-GB"/>
        </w:rPr>
      </w:pPr>
      <w:r w:rsidRPr="00C26DCC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0469CC91">
                <wp:simplePos x="0" y="0"/>
                <wp:positionH relativeFrom="margin">
                  <wp:posOffset>-393700</wp:posOffset>
                </wp:positionH>
                <wp:positionV relativeFrom="paragraph">
                  <wp:posOffset>-2502535</wp:posOffset>
                </wp:positionV>
                <wp:extent cx="6540500" cy="2317750"/>
                <wp:effectExtent l="0" t="0" r="0" b="635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231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DD98B" w14:textId="77777777" w:rsidR="00372E34" w:rsidRDefault="00372E34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0F1A1D1" w14:textId="1BF7A2C6" w:rsidR="00372E34" w:rsidRPr="00D96D77" w:rsidRDefault="00D96D77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</w:rPr>
                            </w:pPr>
                            <w:r w:rsidRPr="00D96D77">
                              <w:rPr>
                                <w:sz w:val="22"/>
                                <w:szCs w:val="22"/>
                              </w:rPr>
      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</w:t>
                            </w:r>
                          </w:p>
                          <w:p w14:paraId="4195104D" w14:textId="77777777" w:rsidR="00372E34" w:rsidRPr="00D96D77" w:rsidRDefault="00372E34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4849572" w14:textId="01B5D4B7" w:rsidR="007A43F0" w:rsidRPr="00D96D77" w:rsidRDefault="0055794A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</w:rPr>
                            </w:pPr>
                            <w:r w:rsidRPr="00D96D77">
                              <w:rPr>
                                <w:sz w:val="22"/>
                                <w:szCs w:val="22"/>
                              </w:rPr>
                              <w:t xml:space="preserve">Allegato </w:t>
                            </w:r>
                            <w:r w:rsidR="005510DA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="00D96D77" w:rsidRPr="00D96D77">
                              <w:rPr>
                                <w:sz w:val="22"/>
                                <w:szCs w:val="22"/>
                              </w:rPr>
                              <w:t>.1</w:t>
                            </w:r>
                            <w:r w:rsidRPr="00D96D7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D1CD0" w:rsidRPr="00D96D77">
                              <w:rPr>
                                <w:sz w:val="22"/>
                                <w:szCs w:val="22"/>
                              </w:rPr>
                              <w:t xml:space="preserve">– </w:t>
                            </w:r>
                            <w:r w:rsidR="00D96D77" w:rsidRPr="00D96D77">
                              <w:rPr>
                                <w:sz w:val="22"/>
                                <w:szCs w:val="22"/>
                              </w:rPr>
                              <w:t>M</w:t>
                            </w:r>
                            <w:r w:rsidR="00FD1CD0" w:rsidRPr="00D96D77">
                              <w:rPr>
                                <w:sz w:val="22"/>
                                <w:szCs w:val="22"/>
                              </w:rPr>
                              <w:t>odalità di rendicontazione</w:t>
                            </w:r>
                          </w:p>
                          <w:p w14:paraId="3D65F428" w14:textId="652197A7" w:rsidR="007A43F0" w:rsidRPr="00D96D77" w:rsidRDefault="007A43F0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margin-left:-31pt;margin-top:-197.05pt;width:515pt;height:182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zTYQIAADUFAAAOAAAAZHJzL2Uyb0RvYy54bWysVEtvGjEQvlfqf7B8bxYoJC1iiShRqkoo&#10;iUqqnI3XhlW9Htce2KW/vmPv8ijtJVUv9nje882MJ7dNZdhO+VCCzXn/qseZshKK0q5z/u35/t0H&#10;zgIKWwgDVuV8rwK/nb59M6ndWA1gA6ZQnpETG8a1y/kG0Y2zLMiNqkS4AqcsCTX4SiA9/TorvKjJ&#10;e2WyQa93ndXgC+dBqhCIe9cK+TT511pJfNQ6KGQm55QbptOncxXPbDoR47UXblPKLg3xD1lUorQU&#10;9OjqTqBgW1/+4aoqpYcAGq8kVBloXUqVaqBq+r2LapYb4VSqhcAJ7ghT+H9u5cNu6Z48w+YTNNTA&#10;CEjtwjgQM9bTaF/FmzJlJCcI90fYVINMEvN6NOyNeiSSJBu879/cjBKw2cnc+YCfFVQsEjn31JcE&#10;l9gtAlJIUj2oxGgW7ktjUm+M/Y1Bii1HpeZ21qeME4V7o6KVsV+VZmWREo+MNFZqbjzbCRoIIaWy&#10;mGpOfkk7ammK/RrDTj+atlm9xvhokSKDxaNxVVrwCaWLtIvvh5R1q0/4ndUdSWxWTdfJFRR7arCH&#10;dvaDk/clNWEhAj4JT8NOjaMFxkc6tIE659BRnG3A//wbP+rTDJKUs5qWJ+fhx1Z4xZn5Ymk6P/aH&#10;w7ht6TEc3Qzo4c8lq3OJ3VZzoHb06atwMpFRH82B1B6qF9rzWYxKImElxc45Hsg5titN/4RUs1lS&#10;ov1yAhd26WR0HeGNI/bcvAjvujlEGuEHOKyZGF+MY6sbLS3Mtgi6TLMaAW5R7YCn3Uwj3P0jcfnP&#10;30nr9NtNfwEAAP//AwBQSwMEFAAGAAgAAAAhABAtpufgAAAADAEAAA8AAABkcnMvZG93bnJldi54&#10;bWxMj81OwzAQhO9IvIO1SNxaO6FETRqnQiCuIMqP1Jsbb5OIeB3FbhPenuVEb7uzo9lvyu3senHG&#10;MXSeNCRLBQKp9rajRsPH+/NiDSJEQ9b0nlDDDwbYVtdXpSmsn+gNz7vYCA6hUBgNbYxDIWWoW3Qm&#10;LP2AxLejH52JvI6NtKOZONz1MlUqk850xB9aM+Bji/X37uQ0fL4c918r9do8ufth8rOS5HKp9e3N&#10;/LABEXGO/2b4w2d0qJjp4E9kg+g1LLKUu0Qe7vJVAoItebZm6cBSmicgq1Jelqh+AQAA//8DAFBL&#10;AQItABQABgAIAAAAIQC2gziS/gAAAOEBAAATAAAAAAAAAAAAAAAAAAAAAABbQ29udGVudF9UeXBl&#10;c10ueG1sUEsBAi0AFAAGAAgAAAAhADj9If/WAAAAlAEAAAsAAAAAAAAAAAAAAAAALwEAAF9yZWxz&#10;Ly5yZWxzUEsBAi0AFAAGAAgAAAAhAJfPHNNhAgAANQUAAA4AAAAAAAAAAAAAAAAALgIAAGRycy9l&#10;Mm9Eb2MueG1sUEsBAi0AFAAGAAgAAAAhABAtpufgAAAADAEAAA8AAAAAAAAAAAAAAAAAuwQAAGRy&#10;cy9kb3ducmV2LnhtbFBLBQYAAAAABAAEAPMAAADIBQAAAAA=&#10;" filled="f" stroked="f">
                <v:textbox>
                  <w:txbxContent>
                    <w:p w14:paraId="2F5DD98B" w14:textId="77777777" w:rsidR="00372E34" w:rsidRDefault="00372E34" w:rsidP="007A43F0">
                      <w:pPr>
                        <w:pStyle w:val="Descrizioneoggetto"/>
                        <w:rPr>
                          <w:sz w:val="22"/>
                          <w:szCs w:val="22"/>
                        </w:rPr>
                      </w:pPr>
                    </w:p>
                    <w:p w14:paraId="00F1A1D1" w14:textId="1BF7A2C6" w:rsidR="00372E34" w:rsidRPr="00D96D77" w:rsidRDefault="00D96D77" w:rsidP="007A43F0">
                      <w:pPr>
                        <w:pStyle w:val="Descrizioneoggetto"/>
                        <w:rPr>
                          <w:sz w:val="22"/>
                          <w:szCs w:val="22"/>
                        </w:rPr>
                      </w:pPr>
                      <w:r w:rsidRPr="00D96D77">
                        <w:rPr>
                          <w:sz w:val="22"/>
                          <w:szCs w:val="22"/>
                        </w:rPr>
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</w:t>
                      </w:r>
                    </w:p>
                    <w:p w14:paraId="4195104D" w14:textId="77777777" w:rsidR="00372E34" w:rsidRPr="00D96D77" w:rsidRDefault="00372E34" w:rsidP="007A43F0">
                      <w:pPr>
                        <w:pStyle w:val="Descrizioneoggetto"/>
                        <w:rPr>
                          <w:sz w:val="22"/>
                          <w:szCs w:val="22"/>
                        </w:rPr>
                      </w:pPr>
                    </w:p>
                    <w:p w14:paraId="14849572" w14:textId="01B5D4B7" w:rsidR="007A43F0" w:rsidRPr="00D96D77" w:rsidRDefault="0055794A" w:rsidP="007A43F0">
                      <w:pPr>
                        <w:pStyle w:val="Descrizioneoggetto"/>
                        <w:rPr>
                          <w:sz w:val="22"/>
                          <w:szCs w:val="22"/>
                        </w:rPr>
                      </w:pPr>
                      <w:r w:rsidRPr="00D96D77">
                        <w:rPr>
                          <w:sz w:val="22"/>
                          <w:szCs w:val="22"/>
                        </w:rPr>
                        <w:t xml:space="preserve">Allegato </w:t>
                      </w:r>
                      <w:r w:rsidR="005510DA">
                        <w:rPr>
                          <w:sz w:val="22"/>
                          <w:szCs w:val="22"/>
                        </w:rPr>
                        <w:t>3</w:t>
                      </w:r>
                      <w:r w:rsidR="00D96D77" w:rsidRPr="00D96D77">
                        <w:rPr>
                          <w:sz w:val="22"/>
                          <w:szCs w:val="22"/>
                        </w:rPr>
                        <w:t>.1</w:t>
                      </w:r>
                      <w:r w:rsidRPr="00D96D77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FD1CD0" w:rsidRPr="00D96D77">
                        <w:rPr>
                          <w:sz w:val="22"/>
                          <w:szCs w:val="22"/>
                        </w:rPr>
                        <w:t xml:space="preserve">– </w:t>
                      </w:r>
                      <w:r w:rsidR="00D96D77" w:rsidRPr="00D96D77">
                        <w:rPr>
                          <w:sz w:val="22"/>
                          <w:szCs w:val="22"/>
                        </w:rPr>
                        <w:t>M</w:t>
                      </w:r>
                      <w:r w:rsidR="00FD1CD0" w:rsidRPr="00D96D77">
                        <w:rPr>
                          <w:sz w:val="22"/>
                          <w:szCs w:val="22"/>
                        </w:rPr>
                        <w:t>odalità di rendicontazione</w:t>
                      </w:r>
                    </w:p>
                    <w:p w14:paraId="3D65F428" w14:textId="652197A7" w:rsidR="007A43F0" w:rsidRPr="00D96D77" w:rsidRDefault="007A43F0" w:rsidP="007A43F0">
                      <w:pPr>
                        <w:pStyle w:val="Descrizioneoggetto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26DCC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3995DD3C">
                <wp:simplePos x="0" y="0"/>
                <wp:positionH relativeFrom="margin">
                  <wp:align>center</wp:align>
                </wp:positionH>
                <wp:positionV relativeFrom="paragraph">
                  <wp:posOffset>-3462655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FDD4A" w14:textId="77777777" w:rsidR="00C90DA4" w:rsidRPr="00E901C9" w:rsidRDefault="00C90DA4" w:rsidP="00C90DA4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67FEBB92" w:rsidR="00753A92" w:rsidRDefault="00753A92" w:rsidP="005C1D10">
                            <w:pPr>
                              <w:pStyle w:val="TitoloBandoAvvis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margin-left:0;margin-top:-272.65pt;width:515pt;height:88.0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DFne193gAAAAsBAAAPAAAAZHJzL2Rvd25yZXYu&#10;eG1sTI/BbsIwEETvlfoP1lbqDWwIQZDGQVWrXluVAlJvJl6SiHgdxYakf9/l1B53ZjT7Jt+MrhVX&#10;7EPjScNsqkAgld42VGnYfb1NViBCNGRN6wk1/GCATXF/l5vM+oE+8bqNleASCpnRUMfYZVKGskZn&#10;wtR3SOydfO9M5LOvpO3NwOWulXOlltKZhvhDbTp8qbE8by9Ow/799H1YqI/q1aXd4Eclya2l1o8P&#10;4/MTiIhj/AvDDZ/RoWCmo7+QDaLVwEOihkm6SBMQN18lirUja8lyPQdZ5PL/huIXAAD//wMAUEsB&#10;Ai0AFAAGAAgAAAAhALaDOJL+AAAA4QEAABMAAAAAAAAAAAAAAAAAAAAAAFtDb250ZW50X1R5cGVz&#10;XS54bWxQSwECLQAUAAYACAAAACEAOP0h/9YAAACUAQAACwAAAAAAAAAAAAAAAAAvAQAAX3JlbHMv&#10;LnJlbHNQSwECLQAUAAYACAAAACEAYjhPvWICAAA8BQAADgAAAAAAAAAAAAAAAAAuAgAAZHJzL2Uy&#10;b0RvYy54bWxQSwECLQAUAAYACAAAACEAxZ3tfd4AAAALAQAADwAAAAAAAAAAAAAAAAC8BAAAZHJz&#10;L2Rvd25yZXYueG1sUEsFBgAAAAAEAAQA8wAAAMcFAAAAAA==&#10;" filled="f" stroked="f">
                <v:textbox>
                  <w:txbxContent>
                    <w:p w14:paraId="1A2FDD4A" w14:textId="77777777" w:rsidR="00C90DA4" w:rsidRPr="00E901C9" w:rsidRDefault="00C90DA4" w:rsidP="00C90DA4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67FEBB92" w:rsidR="00753A92" w:rsidRDefault="00753A92" w:rsidP="005C1D10">
                      <w:pPr>
                        <w:pStyle w:val="TitoloBandoAvviso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826BD9" w14:textId="77777777" w:rsidR="005A7ABB" w:rsidRDefault="00D548AD" w:rsidP="00276FB8">
      <w:pPr>
        <w:jc w:val="both"/>
        <w:rPr>
          <w:rFonts w:asciiTheme="majorHAnsi" w:eastAsiaTheme="majorEastAsia" w:hAnsiTheme="majorHAnsi" w:cstheme="majorHAnsi"/>
          <w:b/>
          <w:bCs/>
          <w:color w:val="2F5496" w:themeColor="accent1" w:themeShade="BF"/>
          <w:kern w:val="2"/>
          <w:sz w:val="30"/>
          <w:szCs w:val="30"/>
          <w14:ligatures w14:val="standardContextual"/>
        </w:rPr>
      </w:pPr>
      <w:r w:rsidRPr="00C26DCC">
        <w:rPr>
          <w:rFonts w:asciiTheme="majorHAnsi" w:eastAsiaTheme="majorEastAsia" w:hAnsiTheme="majorHAnsi" w:cstheme="majorHAnsi"/>
          <w:b/>
          <w:bCs/>
          <w:color w:val="2F5496" w:themeColor="accent1" w:themeShade="BF"/>
          <w:kern w:val="2"/>
          <w:sz w:val="30"/>
          <w:szCs w:val="30"/>
          <w14:ligatures w14:val="standardContextual"/>
        </w:rPr>
        <w:br w:type="page"/>
      </w:r>
    </w:p>
    <w:p w14:paraId="402D3D04" w14:textId="77777777" w:rsidR="00EC59E4" w:rsidRPr="004F506E" w:rsidRDefault="00EC59E4" w:rsidP="00D739D6">
      <w:pPr>
        <w:spacing w:after="240" w:line="276" w:lineRule="auto"/>
        <w:contextualSpacing/>
        <w:rPr>
          <w:rFonts w:asciiTheme="majorHAnsi" w:hAnsiTheme="majorHAnsi" w:cstheme="majorHAnsi"/>
          <w:b/>
          <w:bCs/>
          <w:color w:val="002060"/>
          <w:sz w:val="28"/>
          <w:szCs w:val="28"/>
        </w:rPr>
      </w:pPr>
    </w:p>
    <w:p w14:paraId="1E10C553" w14:textId="5CB8FF76" w:rsidR="005A7ABB" w:rsidRPr="004F506E" w:rsidRDefault="005A7ABB" w:rsidP="005A7ABB">
      <w:pPr>
        <w:spacing w:after="240" w:line="276" w:lineRule="auto"/>
        <w:contextualSpacing/>
        <w:jc w:val="center"/>
        <w:rPr>
          <w:rFonts w:asciiTheme="majorHAnsi" w:hAnsiTheme="majorHAnsi" w:cstheme="majorHAnsi"/>
          <w:b/>
          <w:bCs/>
          <w:color w:val="002060"/>
          <w:sz w:val="28"/>
          <w:szCs w:val="28"/>
        </w:rPr>
      </w:pPr>
      <w:r w:rsidRPr="004F506E">
        <w:rPr>
          <w:rFonts w:asciiTheme="majorHAnsi" w:hAnsiTheme="majorHAnsi" w:cstheme="majorHAnsi"/>
          <w:b/>
          <w:bCs/>
          <w:color w:val="002060"/>
          <w:sz w:val="28"/>
          <w:szCs w:val="28"/>
        </w:rPr>
        <w:t>MODALITÀ</w:t>
      </w:r>
      <w:r w:rsidRPr="004F506E">
        <w:rPr>
          <w:rFonts w:asciiTheme="majorHAnsi" w:eastAsiaTheme="majorEastAsia" w:hAnsiTheme="majorHAnsi" w:cstheme="majorHAnsi"/>
          <w:b/>
          <w:bCs/>
          <w:color w:val="2F5496" w:themeColor="accent1" w:themeShade="BF"/>
          <w:kern w:val="2"/>
          <w:sz w:val="28"/>
          <w:szCs w:val="28"/>
          <w14:ligatures w14:val="standardContextual"/>
        </w:rPr>
        <w:t xml:space="preserve"> </w:t>
      </w:r>
      <w:r w:rsidRPr="004F506E">
        <w:rPr>
          <w:rFonts w:asciiTheme="majorHAnsi" w:hAnsiTheme="majorHAnsi" w:cstheme="majorHAnsi"/>
          <w:b/>
          <w:bCs/>
          <w:color w:val="002060"/>
          <w:sz w:val="28"/>
          <w:szCs w:val="28"/>
        </w:rPr>
        <w:t>DI RENDICONTAZIONE</w:t>
      </w:r>
    </w:p>
    <w:p w14:paraId="44C4AF44" w14:textId="3885A659" w:rsidR="005A7ABB" w:rsidRPr="004F506E" w:rsidRDefault="005A7ABB" w:rsidP="005A7ABB">
      <w:pPr>
        <w:jc w:val="center"/>
        <w:rPr>
          <w:rFonts w:asciiTheme="majorHAnsi" w:hAnsiTheme="majorHAnsi" w:cstheme="majorHAnsi"/>
          <w:b/>
          <w:bCs/>
          <w:color w:val="002060"/>
          <w:sz w:val="28"/>
          <w:szCs w:val="28"/>
        </w:rPr>
      </w:pPr>
      <w:r w:rsidRPr="004F506E">
        <w:rPr>
          <w:rFonts w:asciiTheme="majorHAnsi" w:hAnsiTheme="majorHAnsi" w:cstheme="majorHAnsi"/>
          <w:b/>
          <w:bCs/>
          <w:color w:val="002060"/>
          <w:sz w:val="28"/>
          <w:szCs w:val="28"/>
        </w:rPr>
        <w:t xml:space="preserve">AZIONE 3 </w:t>
      </w:r>
      <w:r w:rsidR="00015384" w:rsidRPr="004F506E">
        <w:rPr>
          <w:rFonts w:asciiTheme="majorHAnsi" w:hAnsiTheme="majorHAnsi" w:cstheme="majorHAnsi"/>
          <w:b/>
          <w:bCs/>
          <w:color w:val="002060"/>
          <w:sz w:val="28"/>
          <w:szCs w:val="28"/>
        </w:rPr>
        <w:t xml:space="preserve">- </w:t>
      </w:r>
      <w:r w:rsidRPr="004F506E">
        <w:rPr>
          <w:rFonts w:asciiTheme="majorHAnsi" w:hAnsiTheme="majorHAnsi" w:cstheme="majorHAnsi"/>
          <w:b/>
          <w:bCs/>
          <w:color w:val="002060"/>
          <w:sz w:val="28"/>
          <w:szCs w:val="28"/>
        </w:rPr>
        <w:t>AMA MI</w:t>
      </w:r>
    </w:p>
    <w:p w14:paraId="0EAAA955" w14:textId="38566AAC" w:rsidR="00DA4F79" w:rsidRPr="00276FB8" w:rsidRDefault="00C314D8" w:rsidP="00015384">
      <w:pPr>
        <w:spacing w:line="276" w:lineRule="auto"/>
        <w:jc w:val="both"/>
        <w:rPr>
          <w:rFonts w:asciiTheme="majorHAnsi" w:hAnsiTheme="majorHAnsi" w:cstheme="majorHAnsi"/>
          <w:szCs w:val="24"/>
        </w:rPr>
      </w:pPr>
      <w:r w:rsidRPr="00276FB8">
        <w:rPr>
          <w:rFonts w:asciiTheme="majorHAnsi" w:hAnsiTheme="majorHAnsi" w:cstheme="majorHAnsi"/>
          <w:szCs w:val="24"/>
        </w:rPr>
        <w:t>Il presente documento descrive l</w:t>
      </w:r>
      <w:r w:rsidR="007B65AE">
        <w:rPr>
          <w:rFonts w:asciiTheme="majorHAnsi" w:hAnsiTheme="majorHAnsi" w:cstheme="majorHAnsi"/>
          <w:szCs w:val="24"/>
        </w:rPr>
        <w:t xml:space="preserve">e modalità di </w:t>
      </w:r>
      <w:r w:rsidRPr="00276FB8">
        <w:rPr>
          <w:rFonts w:asciiTheme="majorHAnsi" w:hAnsiTheme="majorHAnsi" w:cstheme="majorHAnsi"/>
          <w:szCs w:val="24"/>
        </w:rPr>
        <w:t xml:space="preserve"> rendicontazione delle spese sostenute, nell’ambito dell’Azione </w:t>
      </w:r>
      <w:r w:rsidR="007F537E" w:rsidRPr="00276FB8">
        <w:rPr>
          <w:rFonts w:asciiTheme="majorHAnsi" w:hAnsiTheme="majorHAnsi" w:cstheme="majorHAnsi"/>
          <w:szCs w:val="24"/>
        </w:rPr>
        <w:t>3 “Attuazione modelli di intervento per l’inclusione attiv</w:t>
      </w:r>
      <w:r w:rsidR="007B65AE">
        <w:rPr>
          <w:rFonts w:asciiTheme="majorHAnsi" w:hAnsiTheme="majorHAnsi" w:cstheme="majorHAnsi"/>
          <w:szCs w:val="24"/>
        </w:rPr>
        <w:t>a</w:t>
      </w:r>
      <w:r w:rsidR="007F537E" w:rsidRPr="00276FB8">
        <w:rPr>
          <w:rFonts w:asciiTheme="majorHAnsi" w:hAnsiTheme="majorHAnsi" w:cstheme="majorHAnsi"/>
          <w:szCs w:val="24"/>
        </w:rPr>
        <w:t xml:space="preserve"> di minori e giovani adulti: </w:t>
      </w:r>
      <w:r w:rsidRPr="00276FB8">
        <w:rPr>
          <w:rFonts w:asciiTheme="majorHAnsi" w:hAnsiTheme="majorHAnsi" w:cstheme="majorHAnsi"/>
          <w:szCs w:val="24"/>
        </w:rPr>
        <w:t>AMA MI</w:t>
      </w:r>
      <w:r w:rsidR="00FB2C80" w:rsidRPr="00276FB8">
        <w:rPr>
          <w:rFonts w:asciiTheme="majorHAnsi" w:hAnsiTheme="majorHAnsi" w:cstheme="majorHAnsi"/>
          <w:szCs w:val="24"/>
        </w:rPr>
        <w:t>”</w:t>
      </w:r>
      <w:r w:rsidRPr="00276FB8">
        <w:rPr>
          <w:rFonts w:asciiTheme="majorHAnsi" w:hAnsiTheme="majorHAnsi" w:cstheme="majorHAnsi"/>
          <w:szCs w:val="24"/>
        </w:rPr>
        <w:t>, da parte de</w:t>
      </w:r>
      <w:r w:rsidR="00C223A0">
        <w:rPr>
          <w:rFonts w:asciiTheme="majorHAnsi" w:hAnsiTheme="majorHAnsi" w:cstheme="majorHAnsi"/>
          <w:szCs w:val="24"/>
        </w:rPr>
        <w:t>gli</w:t>
      </w:r>
      <w:r w:rsidRPr="00276FB8">
        <w:rPr>
          <w:rFonts w:asciiTheme="majorHAnsi" w:hAnsiTheme="majorHAnsi" w:cstheme="majorHAnsi"/>
          <w:szCs w:val="24"/>
        </w:rPr>
        <w:t xml:space="preserve"> </w:t>
      </w:r>
      <w:r w:rsidR="00D96D77">
        <w:rPr>
          <w:rFonts w:asciiTheme="majorHAnsi" w:hAnsiTheme="majorHAnsi" w:cstheme="majorHAnsi"/>
          <w:szCs w:val="24"/>
        </w:rPr>
        <w:t>Enti Attuatori Partner</w:t>
      </w:r>
      <w:r w:rsidRPr="00276FB8">
        <w:rPr>
          <w:rFonts w:asciiTheme="majorHAnsi" w:hAnsiTheme="majorHAnsi" w:cstheme="majorHAnsi"/>
          <w:szCs w:val="24"/>
        </w:rPr>
        <w:t>, in coerenza con le disposizioni previste dal Programma Nazionale Inclusione e Lotta alla Povertà 2021–2027, e in conformità alla manualistica predisposta dall’Autorità di Gestione</w:t>
      </w:r>
      <w:r w:rsidR="00A45F87" w:rsidRPr="00276FB8">
        <w:rPr>
          <w:rFonts w:asciiTheme="majorHAnsi" w:hAnsiTheme="majorHAnsi" w:cstheme="majorHAnsi"/>
          <w:szCs w:val="24"/>
        </w:rPr>
        <w:t xml:space="preserve"> (Manuale delle procedure dell’</w:t>
      </w:r>
      <w:proofErr w:type="spellStart"/>
      <w:r w:rsidR="00A45F87" w:rsidRPr="00276FB8">
        <w:rPr>
          <w:rFonts w:asciiTheme="majorHAnsi" w:hAnsiTheme="majorHAnsi" w:cstheme="majorHAnsi"/>
          <w:szCs w:val="24"/>
        </w:rPr>
        <w:t>AdG</w:t>
      </w:r>
      <w:proofErr w:type="spellEnd"/>
      <w:r w:rsidR="00A45F87" w:rsidRPr="00276FB8">
        <w:rPr>
          <w:rFonts w:asciiTheme="majorHAnsi" w:hAnsiTheme="majorHAnsi" w:cstheme="majorHAnsi"/>
          <w:szCs w:val="24"/>
        </w:rPr>
        <w:t xml:space="preserve"> e dell’OI e Manuale dei Beneficiari</w:t>
      </w:r>
      <w:r w:rsidR="00FB2C80" w:rsidRPr="00276FB8">
        <w:rPr>
          <w:rFonts w:asciiTheme="majorHAnsi" w:hAnsiTheme="majorHAnsi" w:cstheme="majorHAnsi"/>
          <w:szCs w:val="24"/>
        </w:rPr>
        <w:t>)</w:t>
      </w:r>
      <w:r w:rsidRPr="00276FB8">
        <w:rPr>
          <w:rFonts w:asciiTheme="majorHAnsi" w:hAnsiTheme="majorHAnsi" w:cstheme="majorHAnsi"/>
          <w:szCs w:val="24"/>
        </w:rPr>
        <w:t>, ai relativi allegati</w:t>
      </w:r>
      <w:r w:rsidR="00986CF7">
        <w:rPr>
          <w:rFonts w:asciiTheme="majorHAnsi" w:hAnsiTheme="majorHAnsi" w:cstheme="majorHAnsi"/>
          <w:szCs w:val="24"/>
        </w:rPr>
        <w:t xml:space="preserve">. </w:t>
      </w:r>
    </w:p>
    <w:p w14:paraId="31612831" w14:textId="438AB6E4" w:rsidR="00DA4F79" w:rsidRPr="00276FB8" w:rsidRDefault="002F6603" w:rsidP="00015384">
      <w:pPr>
        <w:spacing w:line="276" w:lineRule="auto"/>
        <w:jc w:val="both"/>
        <w:rPr>
          <w:rFonts w:asciiTheme="majorHAnsi" w:hAnsiTheme="majorHAnsi" w:cstheme="majorHAnsi"/>
          <w:szCs w:val="24"/>
        </w:rPr>
      </w:pPr>
      <w:r w:rsidRPr="00276FB8">
        <w:rPr>
          <w:rFonts w:asciiTheme="majorHAnsi" w:hAnsiTheme="majorHAnsi" w:cstheme="majorHAnsi"/>
          <w:szCs w:val="24"/>
        </w:rPr>
        <w:t xml:space="preserve">La metodologia tiene conto delle procedure delineate nel </w:t>
      </w:r>
      <w:r w:rsidRPr="00276FB8">
        <w:rPr>
          <w:rFonts w:asciiTheme="majorHAnsi" w:hAnsiTheme="majorHAnsi" w:cstheme="majorHAnsi"/>
          <w:i/>
          <w:iCs/>
          <w:szCs w:val="24"/>
        </w:rPr>
        <w:t>Manuale dei Beneficiari</w:t>
      </w:r>
      <w:r w:rsidRPr="00276FB8">
        <w:rPr>
          <w:rFonts w:asciiTheme="majorHAnsi" w:hAnsiTheme="majorHAnsi" w:cstheme="majorHAnsi"/>
          <w:szCs w:val="24"/>
        </w:rPr>
        <w:t xml:space="preserve"> (versione 02 – febbraio 2025), pubblicato sul sito del Programma Nazionale Inclusione, con specifico riferimento al </w:t>
      </w:r>
      <w:r w:rsidR="00D44C69" w:rsidRPr="00276FB8">
        <w:rPr>
          <w:rFonts w:asciiTheme="majorHAnsi" w:hAnsiTheme="majorHAnsi" w:cstheme="majorHAnsi"/>
          <w:szCs w:val="24"/>
        </w:rPr>
        <w:t>c</w:t>
      </w:r>
      <w:r w:rsidRPr="00276FB8">
        <w:rPr>
          <w:rFonts w:asciiTheme="majorHAnsi" w:hAnsiTheme="majorHAnsi" w:cstheme="majorHAnsi"/>
          <w:szCs w:val="24"/>
        </w:rPr>
        <w:t>apitolo 3</w:t>
      </w:r>
      <w:r w:rsidR="00A71751">
        <w:rPr>
          <w:rFonts w:asciiTheme="majorHAnsi" w:hAnsiTheme="majorHAnsi" w:cstheme="majorHAnsi"/>
          <w:szCs w:val="24"/>
        </w:rPr>
        <w:t xml:space="preserve"> “Ammissibilità e rendicontazione della spesa”</w:t>
      </w:r>
      <w:r w:rsidR="001E6F18">
        <w:rPr>
          <w:rFonts w:asciiTheme="majorHAnsi" w:hAnsiTheme="majorHAnsi" w:cstheme="majorHAnsi"/>
          <w:szCs w:val="24"/>
        </w:rPr>
        <w:t xml:space="preserve">. </w:t>
      </w:r>
    </w:p>
    <w:p w14:paraId="22A63E1D" w14:textId="5EA9A20B" w:rsidR="00CC3F68" w:rsidRDefault="00CC3F68" w:rsidP="007A3BBA">
      <w:pPr>
        <w:pStyle w:val="Heading1"/>
        <w:ind w:left="0"/>
        <w:rPr>
          <w:rFonts w:asciiTheme="majorHAnsi" w:hAnsiTheme="majorHAnsi" w:cstheme="majorHAnsi"/>
          <w:sz w:val="24"/>
          <w:szCs w:val="24"/>
        </w:rPr>
      </w:pPr>
    </w:p>
    <w:tbl>
      <w:tblPr>
        <w:tblW w:w="103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276"/>
        <w:gridCol w:w="2551"/>
        <w:gridCol w:w="2410"/>
        <w:gridCol w:w="2835"/>
      </w:tblGrid>
      <w:tr w:rsidR="00F54C7B" w:rsidRPr="003717C1" w14:paraId="4A8D70B3" w14:textId="77777777" w:rsidTr="00276FB8">
        <w:trPr>
          <w:trHeight w:val="1097"/>
          <w:jc w:val="center"/>
        </w:trPr>
        <w:tc>
          <w:tcPr>
            <w:tcW w:w="25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A47A7F" w14:textId="77777777" w:rsidR="00F54C7B" w:rsidRPr="003717C1" w:rsidRDefault="00F54C7B" w:rsidP="009D3D7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LINEA DI ATTIVITA'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FC346C" w14:textId="77777777" w:rsidR="00F54C7B" w:rsidRPr="003717C1" w:rsidRDefault="00F54C7B" w:rsidP="009D3D7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SERVIZIO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740EB8" w14:textId="77777777" w:rsidR="00F54C7B" w:rsidRPr="003717C1" w:rsidRDefault="00F54C7B" w:rsidP="009D3D7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TIPOLOGIA DI COSTO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656982" w14:textId="77777777" w:rsidR="00F54C7B" w:rsidRPr="003717C1" w:rsidRDefault="00F54C7B" w:rsidP="009D3D7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MODALITA' DI RENDICONTAZIONE</w:t>
            </w:r>
          </w:p>
        </w:tc>
      </w:tr>
      <w:tr w:rsidR="00235214" w:rsidRPr="003717C1" w14:paraId="3699C770" w14:textId="77777777" w:rsidTr="00276FB8">
        <w:trPr>
          <w:trHeight w:val="1710"/>
          <w:jc w:val="center"/>
        </w:trPr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F296004" w14:textId="77777777" w:rsidR="00235214" w:rsidRPr="003717C1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1. COORDINAMENTO TECNICO AMMINISTRATIVO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9C97023" w14:textId="77777777" w:rsidR="00235214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1.1 Coordinamento Tecnico-Amministrativo</w:t>
            </w:r>
          </w:p>
          <w:p w14:paraId="4E2F822E" w14:textId="7E94B344" w:rsidR="00235214" w:rsidRPr="007D2165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7D2165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individuazione e coordinamento organizzativo del Tutor</w:t>
            </w:r>
          </w:p>
          <w:p w14:paraId="24A3415B" w14:textId="059D0E5E" w:rsidR="00235214" w:rsidRPr="007D2165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7D2165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programmazione, organizzazione e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supervisione</w:t>
            </w:r>
            <w:r w:rsidRPr="007D2165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delle attività;</w:t>
            </w:r>
          </w:p>
          <w:p w14:paraId="4B04954B" w14:textId="221B58FD" w:rsidR="00235214" w:rsidRPr="007D2165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7D2165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supporto alla risoluzione di problemi specifici;</w:t>
            </w:r>
          </w:p>
          <w:p w14:paraId="61553CE3" w14:textId="6243BA01" w:rsidR="00235214" w:rsidRPr="00BA6449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7D2165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monitoraggio qualitativo e metodologico dei servizi (anche attraverso analisi valutativa in itinere (es. questionari focus group, interviste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, etc.</w:t>
            </w:r>
            <w:r w:rsidRPr="007D2165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)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BC97" w14:textId="528DBC88" w:rsidR="00235214" w:rsidRPr="003717C1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Personale Interno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1BE61" w14:textId="77777777" w:rsidR="00266168" w:rsidRDefault="00266168" w:rsidP="00235214">
            <w:pPr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</w:pPr>
          </w:p>
          <w:p w14:paraId="1008A475" w14:textId="0D0BBF97" w:rsidR="00235214" w:rsidRPr="003717C1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454DAD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Costi Reali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br/>
              <w:t xml:space="preserve">  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br/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>F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are riferimento al costo orario determinato sulla base del CCNL di riferime</w:t>
            </w:r>
            <w:r>
              <w:rPr>
                <w:rFonts w:ascii="Arial" w:hAnsi="Arial" w:cs="Arial"/>
                <w:sz w:val="16"/>
                <w:szCs w:val="16"/>
                <w:lang w:eastAsia="it-IT"/>
              </w:rPr>
              <w:t xml:space="preserve">nto nel limite dei massimali previsti dal </w:t>
            </w:r>
            <w:r w:rsidRPr="00E4022E">
              <w:rPr>
                <w:rFonts w:ascii="Arial" w:hAnsi="Arial" w:cs="Arial"/>
                <w:sz w:val="16"/>
                <w:szCs w:val="16"/>
                <w:lang w:eastAsia="it-IT"/>
              </w:rPr>
              <w:t>D.D. n. 30/2024</w:t>
            </w:r>
            <w:r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  <w:r w:rsidRPr="00D74231">
              <w:rPr>
                <w:rFonts w:ascii="Arial" w:hAnsi="Arial" w:cs="Arial"/>
                <w:sz w:val="16"/>
                <w:szCs w:val="16"/>
                <w:lang w:eastAsia="it-IT"/>
              </w:rPr>
              <w:t>di aggiornamento del costo medio orario del lavoro dalle cooperative del settore socio-sanitario-assistenziale-educativo e di inserimento lavorativo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235214" w:rsidRPr="003717C1" w14:paraId="388E090B" w14:textId="77777777" w:rsidTr="00276FB8">
        <w:trPr>
          <w:trHeight w:val="2880"/>
          <w:jc w:val="center"/>
        </w:trPr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484F099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3B0F006A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AC63" w14:textId="5C7824CE" w:rsidR="00235214" w:rsidRPr="003717C1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Personale Esterno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19A8" w14:textId="77777777" w:rsidR="00235214" w:rsidRDefault="00235214" w:rsidP="00235214">
            <w:pPr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</w:pPr>
          </w:p>
          <w:p w14:paraId="27D52F8D" w14:textId="60C6579E" w:rsidR="00235214" w:rsidRPr="00F27E7D" w:rsidRDefault="00223307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223307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Costi Reali</w:t>
            </w:r>
            <w:r w:rsidRPr="00223307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br/>
            </w:r>
            <w:r w:rsidRPr="00223307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br/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>F</w:t>
            </w:r>
            <w:r w:rsidR="00425401" w:rsidRPr="003717C1">
              <w:rPr>
                <w:rFonts w:ascii="Arial" w:hAnsi="Arial" w:cs="Arial"/>
                <w:sz w:val="16"/>
                <w:szCs w:val="16"/>
                <w:lang w:eastAsia="it-IT"/>
              </w:rPr>
              <w:t>are riferimento al costo orario determinato sulla base del CCNL di riferime</w:t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 xml:space="preserve">nto nel limite dei massimali previsti dal </w:t>
            </w:r>
            <w:r w:rsidR="00425401" w:rsidRPr="00E4022E">
              <w:rPr>
                <w:rFonts w:ascii="Arial" w:hAnsi="Arial" w:cs="Arial"/>
                <w:sz w:val="16"/>
                <w:szCs w:val="16"/>
                <w:lang w:eastAsia="it-IT"/>
              </w:rPr>
              <w:t>D.D. n. 30/2024</w:t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  <w:r w:rsidR="00425401" w:rsidRPr="00D74231">
              <w:rPr>
                <w:rFonts w:ascii="Arial" w:hAnsi="Arial" w:cs="Arial"/>
                <w:sz w:val="16"/>
                <w:szCs w:val="16"/>
                <w:lang w:eastAsia="it-IT"/>
              </w:rPr>
              <w:t>di aggiornamento del costo medio orario del lavoro dalle cooperative del settore socio-sanitario-assistenziale-educativo e di inserimento lavorativo</w:t>
            </w:r>
          </w:p>
        </w:tc>
      </w:tr>
      <w:tr w:rsidR="00235214" w:rsidRPr="003717C1" w14:paraId="366F2B12" w14:textId="77777777" w:rsidTr="00276FB8">
        <w:trPr>
          <w:trHeight w:val="1217"/>
          <w:jc w:val="center"/>
        </w:trPr>
        <w:tc>
          <w:tcPr>
            <w:tcW w:w="1266" w:type="dxa"/>
            <w:vMerge w:val="restart"/>
            <w:tcBorders>
              <w:top w:val="single" w:sz="4" w:space="0" w:color="000000" w:themeColor="text1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FDB626" w14:textId="77777777" w:rsidR="00235214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4A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lastRenderedPageBreak/>
              <w:t>2. RISORSE DOTALI</w:t>
            </w:r>
          </w:p>
          <w:p w14:paraId="0F41B0C4" w14:textId="77777777" w:rsidR="00235214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  <w:p w14:paraId="66270453" w14:textId="77777777" w:rsidR="00235214" w:rsidRPr="00D25925" w:rsidRDefault="00235214" w:rsidP="002352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D25925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Plafond di risorse da utilizzare in favore del singolo destinatario con un massimale di spesa pari a 10.000,00 euro per destinatario (con un importo massimo mensile pari a 1.000,00 euro)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DDDC0B" w14:textId="77777777" w:rsidR="00235214" w:rsidRPr="002D4A7B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4A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DOTE LAVORO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3716" w14:textId="43E14193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2.1 Percorsi di orientamento, transizione e inserimento lavorativo</w:t>
            </w:r>
            <w:r w:rsidR="0026479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1D75" w14:textId="564EC0A7" w:rsidR="00235214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Realizzazione attività da parte </w:t>
            </w:r>
            <w:r w:rsidR="00D96D7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degli EAP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Esternalizzazione a soggetti accreditati</w:t>
            </w:r>
          </w:p>
          <w:p w14:paraId="46D419E0" w14:textId="77777777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7054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26D855A8" w14:textId="77777777" w:rsidTr="00276FB8">
        <w:trPr>
          <w:trHeight w:val="839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D4223C" w14:textId="77777777" w:rsidR="00235214" w:rsidRPr="002D4A7B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3249B1" w14:textId="77777777" w:rsidR="00235214" w:rsidRPr="002D4A7B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C25F" w14:textId="0F420BBE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2.2 Formazione professionalizzante dei destinatari</w:t>
            </w:r>
            <w:r w:rsidR="0026479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AA3C2" w14:textId="0FAF84C1" w:rsidR="00235214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Realizzazione attività da parte </w:t>
            </w:r>
            <w:r w:rsidR="00D96D7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degli EAP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Esternalizzazione a soggetti accreditati</w:t>
            </w:r>
          </w:p>
          <w:p w14:paraId="67F91D05" w14:textId="77777777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B36F6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1F33EB5A" w14:textId="77777777" w:rsidTr="00276FB8">
        <w:trPr>
          <w:trHeight w:val="1016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5AE326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C90FD5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2EDA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2.3 Borse lavoro e tirocini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F3E2E" w14:textId="56489575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Realizzazione attività da parte </w:t>
            </w:r>
            <w:r w:rsidR="00D96D7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degli EAP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Esternalizzazione a soggetti accreditati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15483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7B94FCCE" w14:textId="77777777" w:rsidTr="00276FB8">
        <w:trPr>
          <w:trHeight w:val="945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D8934B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97758C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3268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2.4 Acquisto materiali e accessori necessari al lavoro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A29E" w14:textId="77777777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Acquisto materiali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A3661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6CA671E9" w14:textId="77777777" w:rsidTr="00276FB8">
        <w:trPr>
          <w:trHeight w:val="804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35550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DC95E3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E54E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2.5 Sostegno dei costi di gestione dei figli (baby-sitter, etc.)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B1E1" w14:textId="34F63F86" w:rsidR="00235214" w:rsidRPr="003717C1" w:rsidRDefault="00452FC9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452FC9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Esternalizzazione </w:t>
            </w:r>
            <w:r w:rsidR="0042540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ad agenzie di settore</w:t>
            </w:r>
            <w:r w:rsidRPr="00452FC9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80F0E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453E53D7" w14:textId="77777777" w:rsidTr="00276FB8">
        <w:trPr>
          <w:trHeight w:val="943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CF214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8FBB9D" w14:textId="77777777" w:rsidR="00235214" w:rsidRPr="002D4A7B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4A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DOTE FORMATIVA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416A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2.6 Sostegno e rinforzo scolastico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4F02" w14:textId="33DF23C4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Realizzazione attività da parte </w:t>
            </w:r>
            <w:r w:rsidR="00D96D7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degli EAP</w:t>
            </w:r>
            <w:r w:rsidR="00D96D77"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Esternalizzazione a soggetti </w:t>
            </w:r>
            <w:r w:rsidR="0042540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terzi</w:t>
            </w:r>
            <w:r w:rsidRPr="009F1F5E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CED9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157D93A0" w14:textId="77777777" w:rsidTr="00276FB8">
        <w:trPr>
          <w:trHeight w:val="855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23465C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4EF66F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F751" w14:textId="1FB65C6F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2.7 Attività formativa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C93B4" w14:textId="4DDCB618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Realizzazione attività da parte </w:t>
            </w:r>
            <w:r w:rsidR="00D96D77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degli EAP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Esternalizzazione a soggetti accreditati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197C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6CE427E2" w14:textId="77777777" w:rsidTr="00276FB8">
        <w:trPr>
          <w:trHeight w:val="972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95205E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077551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5CA0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2.8 Acquisto libri e materiali didattici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2271" w14:textId="279C4A09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Acquisto materiali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82B5C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420953F1" w14:textId="77777777" w:rsidTr="00276FB8">
        <w:trPr>
          <w:trHeight w:val="957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B038A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23711D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5748" w14:textId="5067A695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2.9 Rimborso dei costi di trasporto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***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0E71" w14:textId="77777777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Rimborso spese costi di trasferta per il luogo della formazione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2E21D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7071EDA0" w14:textId="77777777" w:rsidTr="00276FB8">
        <w:trPr>
          <w:trHeight w:val="801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E6237B" w14:textId="77777777" w:rsidR="00235214" w:rsidRPr="002D4A7B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EC2B34" w14:textId="77777777" w:rsidR="00235214" w:rsidRPr="002D4A7B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4A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DOTE ABITAZIONE AUTONOMA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5E1B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2.10 Sostegno costi di affitto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0116" w14:textId="2C35A0D5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Contratti di locazione alloggi</w:t>
            </w:r>
            <w:r w:rsidR="0042540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 xml:space="preserve"> (limitatamente alla durata del percorso per l’autonomia)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36337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67D64D91" w14:textId="77777777" w:rsidTr="00276FB8">
        <w:trPr>
          <w:trHeight w:val="800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B5F940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27FC45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ABBE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2.11 Rimborso dei costi delle forniture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9F92" w14:textId="284043D7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Spese per fo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r</w:t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nitura elettrica, gas, spese condominiali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86E24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4A7F1603" w14:textId="77777777" w:rsidTr="00276FB8">
        <w:trPr>
          <w:trHeight w:val="953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6AA27F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E8AE6A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EEE7" w14:textId="68E8E561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2.12 Rimborso dei costi di trasporto*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**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D7F4" w14:textId="77777777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Acquisto abbonamenti mezzi di trasporto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D82C7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74A7AE5D" w14:textId="77777777" w:rsidTr="00276FB8">
        <w:trPr>
          <w:trHeight w:val="514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7C458A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846772" w14:textId="77777777" w:rsidR="00235214" w:rsidRPr="003717C1" w:rsidRDefault="00235214" w:rsidP="002352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DOTE SOCIALE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4F9D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2.13 Sostegno psicologico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13A7" w14:textId="77777777" w:rsidR="00235214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 xml:space="preserve">Personale esterno 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br/>
            </w:r>
          </w:p>
          <w:p w14:paraId="5776AA6F" w14:textId="77777777" w:rsidR="00235214" w:rsidRPr="003717C1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AE0972">
              <w:rPr>
                <w:rFonts w:ascii="Arial" w:hAnsi="Arial" w:cs="Arial"/>
                <w:sz w:val="16"/>
                <w:szCs w:val="16"/>
                <w:lang w:eastAsia="it-IT"/>
              </w:rPr>
              <w:t>Affidamenti*</w:t>
            </w:r>
            <w:r>
              <w:rPr>
                <w:rFonts w:ascii="Arial" w:hAnsi="Arial" w:cs="Arial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4A13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7A0209C0" w14:textId="77777777" w:rsidTr="00276FB8">
        <w:trPr>
          <w:trHeight w:val="678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D9228A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0EF29C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026B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2.14 Mediazioni culturali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A21A" w14:textId="77777777" w:rsidR="00235214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 xml:space="preserve">Personale esterno 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br/>
            </w:r>
          </w:p>
          <w:p w14:paraId="076ABA7B" w14:textId="77777777" w:rsidR="00235214" w:rsidRPr="003717C1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Affidamenti</w:t>
            </w:r>
            <w:r w:rsidRPr="009F1F5E">
              <w:rPr>
                <w:rFonts w:ascii="Arial" w:hAnsi="Arial" w:cs="Arial"/>
                <w:sz w:val="16"/>
                <w:szCs w:val="16"/>
                <w:lang w:eastAsia="it-IT"/>
              </w:rPr>
              <w:t>*</w:t>
            </w:r>
            <w:r>
              <w:rPr>
                <w:rFonts w:ascii="Arial" w:hAnsi="Arial" w:cs="Arial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0BDE7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3BD29ED6" w14:textId="77777777" w:rsidTr="00276FB8">
        <w:trPr>
          <w:trHeight w:val="659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3D0BDA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C82D6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2104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2.15 Partecipazione ad attività ricreative, sportive, educative, culturali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3EB1" w14:textId="77777777" w:rsidR="00235214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 xml:space="preserve">Personale esterno 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br/>
            </w:r>
          </w:p>
          <w:p w14:paraId="17E8D489" w14:textId="77777777" w:rsidR="00235214" w:rsidRPr="003717C1" w:rsidRDefault="00235214" w:rsidP="00235214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Affidamenti</w:t>
            </w:r>
            <w:r w:rsidRPr="009F1F5E">
              <w:rPr>
                <w:rFonts w:ascii="Arial" w:hAnsi="Arial" w:cs="Arial"/>
                <w:sz w:val="16"/>
                <w:szCs w:val="16"/>
                <w:lang w:eastAsia="it-IT"/>
              </w:rPr>
              <w:t>*</w:t>
            </w:r>
            <w:r>
              <w:rPr>
                <w:rFonts w:ascii="Arial" w:hAnsi="Arial" w:cs="Arial"/>
                <w:sz w:val="16"/>
                <w:szCs w:val="16"/>
                <w:lang w:eastAsia="it-IT"/>
              </w:rPr>
              <w:t>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E4324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35214" w:rsidRPr="003717C1" w14:paraId="69355877" w14:textId="77777777" w:rsidTr="00276FB8">
        <w:trPr>
          <w:trHeight w:val="1231"/>
          <w:jc w:val="center"/>
        </w:trPr>
        <w:tc>
          <w:tcPr>
            <w:tcW w:w="1266" w:type="dxa"/>
            <w:vMerge/>
            <w:tcBorders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3AA8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EAFA5F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0952" w14:textId="77777777" w:rsidR="00235214" w:rsidRPr="003717C1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2.16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Sostegno Acquisizione licenze di guida</w:t>
            </w: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65D8B" w14:textId="77777777" w:rsidR="00235214" w:rsidRPr="003717C1" w:rsidRDefault="00235214" w:rsidP="00235214">
            <w:pPr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Spese per corsi di scuola guida e spese correlate al sostenimento dell'esame e all'acquisizione delle licenze di guida</w:t>
            </w:r>
          </w:p>
        </w:tc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F4D4E" w14:textId="77777777" w:rsidR="00235214" w:rsidRPr="00DA4F79" w:rsidRDefault="00235214" w:rsidP="002352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A4F7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Costi Reali</w:t>
            </w:r>
          </w:p>
        </w:tc>
      </w:tr>
      <w:tr w:rsidR="00223307" w:rsidRPr="003717C1" w14:paraId="29EB7409" w14:textId="77777777" w:rsidTr="00276FB8">
        <w:trPr>
          <w:trHeight w:val="1513"/>
          <w:jc w:val="center"/>
        </w:trPr>
        <w:tc>
          <w:tcPr>
            <w:tcW w:w="2542" w:type="dxa"/>
            <w:gridSpan w:val="2"/>
            <w:vMerge w:val="restart"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8FBC3D" w14:textId="77777777" w:rsidR="00223307" w:rsidRPr="003717C1" w:rsidRDefault="00223307" w:rsidP="0022330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3. TUTOR PER L'AUTONOMIA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ECBB" w14:textId="77777777" w:rsidR="00223307" w:rsidRDefault="00223307" w:rsidP="0022330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3.1 Contrattualizzazione dei Tutor per l'autonomia</w:t>
            </w:r>
          </w:p>
          <w:p w14:paraId="2B353AA4" w14:textId="39B46C6A" w:rsidR="00223307" w:rsidRPr="003717C1" w:rsidRDefault="00223307" w:rsidP="0022330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br/>
            </w:r>
            <w:r w:rsidRPr="003717C1">
              <w:rPr>
                <w:rFonts w:ascii="Arial" w:hAnsi="Arial" w:cs="Arial"/>
                <w:color w:val="000000"/>
                <w:sz w:val="16"/>
                <w:szCs w:val="16"/>
                <w:lang w:eastAsia="it-IT"/>
              </w:rPr>
              <w:t>Un Tutor per l’autonomia che possa seguire da 1 a 3 percorsi di accompagnamento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6E2F" w14:textId="15C47749" w:rsidR="00223307" w:rsidRPr="003717C1" w:rsidRDefault="00223307" w:rsidP="00223307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Personale Interno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ADB4B" w14:textId="54E498CC" w:rsidR="00223307" w:rsidRPr="003717C1" w:rsidRDefault="00223307" w:rsidP="00223307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555E71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Costi Reali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br/>
              <w:t xml:space="preserve">  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br/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>F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are riferimento al costo orario determinato sulla base del CCNL di riferime</w:t>
            </w:r>
            <w:r>
              <w:rPr>
                <w:rFonts w:ascii="Arial" w:hAnsi="Arial" w:cs="Arial"/>
                <w:sz w:val="16"/>
                <w:szCs w:val="16"/>
                <w:lang w:eastAsia="it-IT"/>
              </w:rPr>
              <w:t xml:space="preserve">nto nel limite dei massimali previsti dal </w:t>
            </w:r>
            <w:r w:rsidRPr="00E4022E">
              <w:rPr>
                <w:rFonts w:ascii="Arial" w:hAnsi="Arial" w:cs="Arial"/>
                <w:sz w:val="16"/>
                <w:szCs w:val="16"/>
                <w:lang w:eastAsia="it-IT"/>
              </w:rPr>
              <w:t>D.D. n. 30/2024</w:t>
            </w:r>
            <w:r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  <w:r w:rsidRPr="00D74231">
              <w:rPr>
                <w:rFonts w:ascii="Arial" w:hAnsi="Arial" w:cs="Arial"/>
                <w:sz w:val="16"/>
                <w:szCs w:val="16"/>
                <w:lang w:eastAsia="it-IT"/>
              </w:rPr>
              <w:t>di aggiornamento del costo medio orario del lavoro dalle cooperative del settore socio-sanitario-assistenziale-educativo e di inserimento lavorativo</w:t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>.</w:t>
            </w: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223307" w:rsidRPr="003717C1" w14:paraId="09437ABB" w14:textId="77777777" w:rsidTr="00276FB8">
        <w:trPr>
          <w:trHeight w:val="2610"/>
          <w:jc w:val="center"/>
        </w:trPr>
        <w:tc>
          <w:tcPr>
            <w:tcW w:w="2542" w:type="dxa"/>
            <w:gridSpan w:val="2"/>
            <w:vMerge/>
            <w:tcBorders>
              <w:top w:val="double" w:sz="6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CF420E" w14:textId="77777777" w:rsidR="00223307" w:rsidRPr="003717C1" w:rsidRDefault="00223307" w:rsidP="0022330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25FA30" w14:textId="77777777" w:rsidR="00223307" w:rsidRPr="003717C1" w:rsidRDefault="00223307" w:rsidP="0022330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DAE2" w14:textId="74F66C70" w:rsidR="00223307" w:rsidRPr="003717C1" w:rsidRDefault="00223307" w:rsidP="00223307">
            <w:pPr>
              <w:rPr>
                <w:rFonts w:ascii="Arial" w:hAnsi="Arial" w:cs="Arial"/>
                <w:sz w:val="16"/>
                <w:szCs w:val="16"/>
                <w:lang w:eastAsia="it-IT"/>
              </w:rPr>
            </w:pPr>
            <w:r w:rsidRPr="003717C1">
              <w:rPr>
                <w:rFonts w:ascii="Arial" w:hAnsi="Arial" w:cs="Arial"/>
                <w:sz w:val="16"/>
                <w:szCs w:val="16"/>
                <w:lang w:eastAsia="it-IT"/>
              </w:rPr>
              <w:t>Personale Esterno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A7487" w14:textId="77777777" w:rsidR="00223307" w:rsidRDefault="00223307" w:rsidP="00223307">
            <w:pPr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</w:pPr>
          </w:p>
          <w:p w14:paraId="54F2FF93" w14:textId="41050202" w:rsidR="00223307" w:rsidRPr="007D2165" w:rsidRDefault="00223307" w:rsidP="00223307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223307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t>Costi Reali</w:t>
            </w:r>
            <w:r w:rsidRPr="00223307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br/>
            </w:r>
            <w:r w:rsidRPr="00223307">
              <w:rPr>
                <w:rFonts w:ascii="Arial" w:hAnsi="Arial" w:cs="Arial"/>
                <w:b/>
                <w:bCs/>
                <w:sz w:val="16"/>
                <w:szCs w:val="16"/>
                <w:lang w:eastAsia="it-IT"/>
              </w:rPr>
              <w:br/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>F</w:t>
            </w:r>
            <w:r w:rsidR="00425401" w:rsidRPr="003717C1">
              <w:rPr>
                <w:rFonts w:ascii="Arial" w:hAnsi="Arial" w:cs="Arial"/>
                <w:sz w:val="16"/>
                <w:szCs w:val="16"/>
                <w:lang w:eastAsia="it-IT"/>
              </w:rPr>
              <w:t>are riferimento al costo orario determinato sulla base del CCNL di riferime</w:t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 xml:space="preserve">nto nel limite dei massimali previsti dal </w:t>
            </w:r>
            <w:r w:rsidR="00425401" w:rsidRPr="00E4022E">
              <w:rPr>
                <w:rFonts w:ascii="Arial" w:hAnsi="Arial" w:cs="Arial"/>
                <w:sz w:val="16"/>
                <w:szCs w:val="16"/>
                <w:lang w:eastAsia="it-IT"/>
              </w:rPr>
              <w:t>D.D. n. 30/2024</w:t>
            </w:r>
            <w:r w:rsidR="00425401">
              <w:rPr>
                <w:rFonts w:ascii="Arial" w:hAnsi="Arial" w:cs="Arial"/>
                <w:sz w:val="16"/>
                <w:szCs w:val="16"/>
                <w:lang w:eastAsia="it-IT"/>
              </w:rPr>
              <w:t xml:space="preserve"> </w:t>
            </w:r>
            <w:r w:rsidR="00425401" w:rsidRPr="00D74231">
              <w:rPr>
                <w:rFonts w:ascii="Arial" w:hAnsi="Arial" w:cs="Arial"/>
                <w:sz w:val="16"/>
                <w:szCs w:val="16"/>
                <w:lang w:eastAsia="it-IT"/>
              </w:rPr>
              <w:t>di aggiornamento del costo medio orario del lavoro dalle cooperative del settore socio-sanitario-assistenziale-educativo e di inserimento lavorativo</w:t>
            </w:r>
          </w:p>
        </w:tc>
      </w:tr>
    </w:tbl>
    <w:p w14:paraId="62A0197D" w14:textId="77777777" w:rsidR="00C93E3C" w:rsidRDefault="00C93E3C" w:rsidP="000239E2">
      <w:pPr>
        <w:pStyle w:val="ListParagraph"/>
        <w:spacing w:before="0"/>
        <w:ind w:left="142" w:right="130" w:hanging="142"/>
        <w:rPr>
          <w:rFonts w:ascii="Arial" w:hAnsi="Arial" w:cs="Arial"/>
          <w:i/>
          <w:iCs/>
          <w:sz w:val="18"/>
          <w:szCs w:val="18"/>
        </w:rPr>
      </w:pPr>
    </w:p>
    <w:p w14:paraId="224A317B" w14:textId="77777777" w:rsidR="001D0A00" w:rsidRPr="00CD5925" w:rsidRDefault="001D0A00" w:rsidP="001D0A00">
      <w:pPr>
        <w:spacing w:before="120" w:after="120" w:line="276" w:lineRule="auto"/>
        <w:mirrorIndents/>
        <w:jc w:val="both"/>
        <w:rPr>
          <w:rFonts w:ascii="Arial" w:hAnsi="Arial" w:cs="Arial"/>
          <w:i/>
          <w:iCs/>
          <w:sz w:val="20"/>
          <w:szCs w:val="20"/>
        </w:rPr>
      </w:pPr>
      <w:r w:rsidRPr="00CD5925">
        <w:rPr>
          <w:rFonts w:ascii="Arial" w:hAnsi="Arial" w:cs="Arial"/>
          <w:i/>
          <w:iCs/>
          <w:sz w:val="20"/>
          <w:szCs w:val="20"/>
        </w:rPr>
        <w:t xml:space="preserve">* Le attività formative, di orientamento e i servizi al lavoro possono essere erogati esclusivamente da Enti accreditati ai sensi della rispettiva normativa vigente (D.M.166/2001 e </w:t>
      </w:r>
      <w:proofErr w:type="spellStart"/>
      <w:r w:rsidRPr="00CD5925">
        <w:rPr>
          <w:rFonts w:ascii="Arial" w:hAnsi="Arial" w:cs="Arial"/>
          <w:i/>
          <w:iCs/>
          <w:sz w:val="20"/>
          <w:szCs w:val="20"/>
        </w:rPr>
        <w:t>ss.mm.ii</w:t>
      </w:r>
      <w:proofErr w:type="spellEnd"/>
      <w:r w:rsidRPr="00CD5925">
        <w:rPr>
          <w:rFonts w:ascii="Arial" w:hAnsi="Arial" w:cs="Arial"/>
          <w:i/>
          <w:iCs/>
          <w:sz w:val="20"/>
          <w:szCs w:val="20"/>
        </w:rPr>
        <w:t>. per attività formative e di orientamento e combinato disposto del D.lgs. 10 settembre 2003 n. 276 e ss.mm, del D.lgs. 14 settembre 2015, n. 150 e del DM n. 3 dell’11 gennaio 2018 per i servizi al lavoro).</w:t>
      </w:r>
    </w:p>
    <w:p w14:paraId="1359038B" w14:textId="5C33D4F7" w:rsidR="001D0A00" w:rsidRPr="00CD5925" w:rsidRDefault="001D0A00" w:rsidP="001D0A00">
      <w:pPr>
        <w:spacing w:before="120" w:after="240" w:line="276" w:lineRule="auto"/>
        <w:mirrorIndents/>
        <w:jc w:val="both"/>
        <w:rPr>
          <w:rFonts w:ascii="Arial" w:hAnsi="Arial" w:cs="Arial"/>
          <w:i/>
          <w:iCs/>
          <w:sz w:val="20"/>
          <w:szCs w:val="20"/>
        </w:rPr>
      </w:pPr>
      <w:r w:rsidRPr="00CD5925">
        <w:rPr>
          <w:rFonts w:ascii="Arial" w:hAnsi="Arial" w:cs="Arial"/>
          <w:i/>
          <w:iCs/>
          <w:sz w:val="20"/>
          <w:szCs w:val="20"/>
        </w:rPr>
        <w:t xml:space="preserve">** Nel caso in cui </w:t>
      </w:r>
      <w:r w:rsidR="00203EA2">
        <w:rPr>
          <w:rFonts w:ascii="Arial" w:hAnsi="Arial" w:cs="Arial"/>
          <w:i/>
          <w:iCs/>
          <w:sz w:val="20"/>
          <w:szCs w:val="20"/>
        </w:rPr>
        <w:t>l’Ente</w:t>
      </w:r>
      <w:r w:rsidR="00306648">
        <w:rPr>
          <w:rFonts w:ascii="Arial" w:hAnsi="Arial" w:cs="Arial"/>
          <w:i/>
          <w:iCs/>
          <w:sz w:val="20"/>
          <w:szCs w:val="20"/>
        </w:rPr>
        <w:t xml:space="preserve"> Attuatore Partner</w:t>
      </w:r>
      <w:r w:rsidRPr="00CD5925">
        <w:rPr>
          <w:rFonts w:ascii="Arial" w:hAnsi="Arial" w:cs="Arial"/>
          <w:i/>
          <w:iCs/>
          <w:sz w:val="20"/>
          <w:szCs w:val="20"/>
        </w:rPr>
        <w:t xml:space="preserve"> utilizzi gli affidamenti a soggetti terzi, questi possono essere effettuati nel limite del 30% delle risorse attribuite per ciascuna proposta progettuale.</w:t>
      </w:r>
      <w:r w:rsidR="00D96D77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Tale limite non si applica in caso di soggetti terzi accreditati.</w:t>
      </w:r>
    </w:p>
    <w:p w14:paraId="58E9A663" w14:textId="77777777" w:rsidR="001D0A00" w:rsidRPr="00CD5925" w:rsidRDefault="001D0A00" w:rsidP="001D0A00">
      <w:pPr>
        <w:spacing w:before="120" w:after="120" w:line="276" w:lineRule="auto"/>
        <w:contextualSpacing/>
        <w:mirrorIndents/>
        <w:jc w:val="both"/>
        <w:rPr>
          <w:rFonts w:ascii="Arial" w:hAnsi="Arial" w:cs="Arial"/>
          <w:i/>
          <w:iCs/>
          <w:sz w:val="20"/>
          <w:szCs w:val="20"/>
        </w:rPr>
      </w:pPr>
      <w:r w:rsidRPr="00CD5925">
        <w:rPr>
          <w:rFonts w:ascii="Arial" w:hAnsi="Arial" w:cs="Arial"/>
          <w:i/>
          <w:iCs/>
          <w:sz w:val="20"/>
          <w:szCs w:val="20"/>
        </w:rPr>
        <w:t>***I costi di trasporto possono essere rimborsati alternativamente all’interno dell’una o dell’altra categoria.</w:t>
      </w:r>
    </w:p>
    <w:p w14:paraId="47B541A1" w14:textId="4A80293A" w:rsidR="00652D2C" w:rsidRPr="001B07B1" w:rsidRDefault="00652D2C" w:rsidP="001B07B1">
      <w:pPr>
        <w:rPr>
          <w:rFonts w:asciiTheme="majorHAnsi" w:hAnsiTheme="majorHAnsi" w:cstheme="majorHAnsi"/>
          <w:i/>
          <w:iCs/>
          <w:sz w:val="18"/>
          <w:szCs w:val="18"/>
        </w:rPr>
      </w:pPr>
    </w:p>
    <w:sectPr w:rsidR="00652D2C" w:rsidRPr="001B07B1" w:rsidSect="008F153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8489C" w14:textId="77777777" w:rsidR="006055C6" w:rsidRDefault="006055C6" w:rsidP="00BD41C7">
      <w:pPr>
        <w:spacing w:after="0" w:line="240" w:lineRule="auto"/>
      </w:pPr>
      <w:r>
        <w:separator/>
      </w:r>
    </w:p>
  </w:endnote>
  <w:endnote w:type="continuationSeparator" w:id="0">
    <w:p w14:paraId="20299B67" w14:textId="77777777" w:rsidR="006055C6" w:rsidRDefault="006055C6" w:rsidP="00BD4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753A92" w:rsidRDefault="00753A92" w:rsidP="00D03E5E">
    <w:pPr>
      <w:pStyle w:val="Footer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5263F096">
              <wp:simplePos x="0" y="0"/>
              <wp:positionH relativeFrom="margin">
                <wp:posOffset>-610279</wp:posOffset>
              </wp:positionH>
              <wp:positionV relativeFrom="paragraph">
                <wp:posOffset>254000</wp:posOffset>
              </wp:positionV>
              <wp:extent cx="6461760" cy="367030"/>
              <wp:effectExtent l="0" t="0" r="0" b="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176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0420C9" w14:textId="4FAFB625" w:rsidR="00055CCE" w:rsidRPr="001A75CA" w:rsidRDefault="00055CCE" w:rsidP="00055CCE">
                          <w:pPr>
                            <w:pStyle w:val="Footer"/>
                            <w:ind w:right="-568"/>
                            <w:jc w:val="center"/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</w:pPr>
                          <w:r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874679"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 xml:space="preserve">: </w:t>
                          </w:r>
                          <w:hyperlink r:id="rId1" w:history="1">
                            <w:r w:rsidRPr="001A75CA">
                              <w:rPr>
                                <w:rStyle w:val="Hyperlink"/>
                                <w:rFonts w:cstheme="minorHAnsi"/>
                                <w:i/>
                                <w:sz w:val="15"/>
                                <w:szCs w:val="15"/>
                              </w:rPr>
                              <w:t>dgmc@giustizia.it</w:t>
                            </w:r>
                          </w:hyperlink>
                          <w:r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 xml:space="preserve"> – PEC: prot.dgmc@giustiziacert.it</w:t>
                          </w:r>
                        </w:p>
                        <w:p w14:paraId="181EBACE" w14:textId="77777777" w:rsidR="00753A92" w:rsidRDefault="00753A92" w:rsidP="009C48B3"/>
                        <w:p w14:paraId="2C62BED8" w14:textId="77777777" w:rsidR="00753A92" w:rsidRDefault="00753A92" w:rsidP="00E910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48.05pt;margin-top:20pt;width:508.8pt;height:28.9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0R9DQIAAPYDAAAOAAAAZHJzL2Uyb0RvYy54bWysU9tu2zAMfR+wfxD0vthJk7Q14hRdugwD&#10;ugvQ7QNkWY6FyaJGKbGzrx8lp2nQvQ3Tg0CK1BF5eLS6GzrDDgq9Blvy6STnTFkJtba7kv/4vn13&#10;w5kPwtbCgFUlPyrP79Zv36x6V6gZtGBqhYxArC96V/I2BFdkmZet6oSfgFOWgg1gJwK5uMtqFD2h&#10;dyab5fky6wFrhyCV93T6MAb5OuE3jZLha9N4FZgpOdUW0o5pr+KerVei2KFwrZanMsQ/VNEJbenR&#10;M9SDCILtUf8F1WmJ4KEJEwldBk2jpUo9UDfT/FU3T61wKvVC5Hh3psn/P1j55fDkviELw3sYaICp&#10;Ce8eQf70zMKmFXan7hGhb5Wo6eFppCzrnS9OVyPVvvARpOo/Q01DFvsACWhosIusUJ+M0GkAxzPp&#10;aghM0uFyvpxeLykkKXa1vM6v0lQyUTzfdujDRwUdi0bJkYaa0MXh0YdYjSieU+JjHoyut9qY5OCu&#10;2hhkB0EC2KaVGniVZizrS367mC0SsoV4P2mj04EEanRX8ps8rlEykY0Ptk4pQWgz2lSJsSd6IiMj&#10;N2GoBkqMNFVQH4kohFGI9HHIaAF/c9aTCEvuf+0FKs7MJ0tk307n86ja5MwX1zNy8DJSXUaElQRV&#10;8sDZaG5CUnrkwcI9DaXRia+XSk61krgSjaePENV76aesl++6/gMAAP//AwBQSwMEFAAGAAgAAAAh&#10;AHFiNrXeAAAACQEAAA8AAABkcnMvZG93bnJldi54bWxMj8FugzAMhu+T9g6RK+0ytYGqhcII1TZp&#10;067t+gCGuIBKEkTSQt9+3mm72fKn399f7GfTixuNvnNWQbyKQJCtne5so+D0/bHcgfABrcbeWVJw&#10;Jw/78vGhwFy7yR7odgyN4BDrc1TQhjDkUvq6JYN+5QayfDu70WDgdWykHnHicNPLdRQl0mBn+UOL&#10;A723VF+OV6Pg/DU9b7Op+gyn9LBJ3rBLK3dX6mkxv76ACDSHPxh+9VkdSnaq3NVqL3oFyyyJGVWw&#10;ibgTA9k63oKoeEh3IMtC/m9Q/gAAAP//AwBQSwECLQAUAAYACAAAACEAtoM4kv4AAADhAQAAEwAA&#10;AAAAAAAAAAAAAAAAAAAAW0NvbnRlbnRfVHlwZXNdLnhtbFBLAQItABQABgAIAAAAIQA4/SH/1gAA&#10;AJQBAAALAAAAAAAAAAAAAAAAAC8BAABfcmVscy8ucmVsc1BLAQItABQABgAIAAAAIQD+40R9DQIA&#10;APYDAAAOAAAAAAAAAAAAAAAAAC4CAABkcnMvZTJvRG9jLnhtbFBLAQItABQABgAIAAAAIQBxYja1&#10;3gAAAAkBAAAPAAAAAAAAAAAAAAAAAGcEAABkcnMvZG93bnJldi54bWxQSwUGAAAAAAQABADzAAAA&#10;cgUAAAAA&#10;" stroked="f">
              <v:textbox>
                <w:txbxContent>
                  <w:p w14:paraId="740420C9" w14:textId="4FAFB625" w:rsidR="00055CCE" w:rsidRPr="001A75CA" w:rsidRDefault="00055CCE" w:rsidP="00055CCE">
                    <w:pPr>
                      <w:pStyle w:val="Pidipagina"/>
                      <w:ind w:right="-568"/>
                      <w:jc w:val="center"/>
                      <w:rPr>
                        <w:rFonts w:cstheme="minorHAnsi"/>
                        <w:i/>
                        <w:sz w:val="15"/>
                        <w:szCs w:val="15"/>
                      </w:rPr>
                    </w:pPr>
                    <w:r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874679"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>e-mail</w:t>
                    </w:r>
                    <w:r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 xml:space="preserve">: </w:t>
                    </w:r>
                    <w:hyperlink r:id="rId2" w:history="1">
                      <w:r w:rsidRPr="001A75CA">
                        <w:rPr>
                          <w:rStyle w:val="Collegamentoipertestuale"/>
                          <w:rFonts w:cstheme="minorHAnsi"/>
                          <w:i/>
                          <w:sz w:val="15"/>
                          <w:szCs w:val="15"/>
                        </w:rPr>
                        <w:t>dgmc@giustizia.it</w:t>
                      </w:r>
                    </w:hyperlink>
                    <w:r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 xml:space="preserve"> – PEC: prot.dgmc@giustiziacert.it</w:t>
                    </w:r>
                  </w:p>
                  <w:p w14:paraId="181EBACE" w14:textId="77777777" w:rsidR="00753A92" w:rsidRDefault="00753A92" w:rsidP="009C48B3"/>
                  <w:p w14:paraId="2C62BED8" w14:textId="77777777" w:rsidR="00753A92" w:rsidRDefault="00753A92" w:rsidP="00E91001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7AE18E1" w14:textId="77777777" w:rsidR="00753A92" w:rsidRPr="00FB7C77" w:rsidRDefault="00753A9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B7C77">
                                    <w:rPr>
                                      <w:sz w:val="20"/>
                                      <w:szCs w:val="20"/>
                                    </w:rPr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889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7AE18E1" w14:textId="77777777" w:rsidR="00753A92" w:rsidRPr="00FB7C77" w:rsidRDefault="00753A9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B7C77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EndPr/>
      <w:sdtContent>
        <w:r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188838730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3" r:link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753A92" w:rsidRPr="00404BE3" w:rsidRDefault="00753A92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5FCA7A8E">
              <wp:simplePos x="0" y="0"/>
              <wp:positionH relativeFrom="margin">
                <wp:posOffset>-506988</wp:posOffset>
              </wp:positionH>
              <wp:positionV relativeFrom="paragraph">
                <wp:posOffset>131916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CAEF24" w14:textId="22EB7FC3" w:rsidR="00055CCE" w:rsidRPr="001A75CA" w:rsidRDefault="00055CCE" w:rsidP="00055CCE">
                          <w:pPr>
                            <w:pStyle w:val="Footer"/>
                            <w:ind w:right="-568"/>
                            <w:jc w:val="center"/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</w:pPr>
                          <w:r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874679"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 xml:space="preserve">: </w:t>
                          </w:r>
                          <w:hyperlink r:id="rId1" w:history="1">
                            <w:r w:rsidRPr="001A75CA">
                              <w:rPr>
                                <w:rStyle w:val="Hyperlink"/>
                                <w:rFonts w:cstheme="minorHAnsi"/>
                                <w:i/>
                                <w:sz w:val="15"/>
                                <w:szCs w:val="15"/>
                              </w:rPr>
                              <w:t>dgmc@giustizia.it</w:t>
                            </w:r>
                          </w:hyperlink>
                          <w:r w:rsidRPr="001A75CA">
                            <w:rPr>
                              <w:rFonts w:cstheme="minorHAnsi"/>
                              <w:i/>
                              <w:sz w:val="15"/>
                              <w:szCs w:val="15"/>
                            </w:rPr>
                            <w:t xml:space="preserve"> – PEC: prot.dgmc@giustiziacert.it</w:t>
                          </w:r>
                        </w:p>
                        <w:p w14:paraId="3BF176AA" w14:textId="77777777" w:rsidR="00753A92" w:rsidRDefault="00753A92" w:rsidP="00404BE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39.9pt;margin-top:10.4pt;width:492.4pt;height:28.9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BteepZ3gAAAAkBAAAPAAAAZHJzL2Rvd25yZXYueG1sTI/BTsMwEETvSPyDtZW4oNamokkT&#10;4lSABOLa0g/YxNskamxHsdukf89ygtNoNaPZN8Vutr240hg67zQ8rRQIcrU3nWs0HL8/llsQIaIz&#10;2HtHGm4UYFfe3xWYGz+5PV0PsRFc4kKOGtoYh1zKULdkMaz8QI69kx8tRj7HRpoRJy63vVwrlUiL&#10;neMPLQ703lJ9PlyshtPX9LjJpuozHtP9c/KGXVr5m9YPi/n1BUSkOf6F4Ref0aFkpspfnAmi17BM&#10;M0aPGtaKlQOZ2vC4SkO6TUCWhfy/oPwBAAD//wMAUEsBAi0AFAAGAAgAAAAhALaDOJL+AAAA4QEA&#10;ABMAAAAAAAAAAAAAAAAAAAAAAFtDb250ZW50X1R5cGVzXS54bWxQSwECLQAUAAYACAAAACEAOP0h&#10;/9YAAACUAQAACwAAAAAAAAAAAAAAAAAvAQAAX3JlbHMvLnJlbHNQSwECLQAUAAYACAAAACEAhWv5&#10;hRECAAD9AwAADgAAAAAAAAAAAAAAAAAuAgAAZHJzL2Uyb0RvYy54bWxQSwECLQAUAAYACAAAACEA&#10;bXnqWd4AAAAJAQAADwAAAAAAAAAAAAAAAABrBAAAZHJzL2Rvd25yZXYueG1sUEsFBgAAAAAEAAQA&#10;8wAAAHYFAAAAAA==&#10;" stroked="f">
              <v:textbox>
                <w:txbxContent>
                  <w:p w14:paraId="1BCAEF24" w14:textId="22EB7FC3" w:rsidR="00055CCE" w:rsidRPr="001A75CA" w:rsidRDefault="00055CCE" w:rsidP="00055CCE">
                    <w:pPr>
                      <w:pStyle w:val="Pidipagina"/>
                      <w:ind w:right="-568"/>
                      <w:jc w:val="center"/>
                      <w:rPr>
                        <w:rFonts w:cstheme="minorHAnsi"/>
                        <w:i/>
                        <w:sz w:val="15"/>
                        <w:szCs w:val="15"/>
                      </w:rPr>
                    </w:pPr>
                    <w:r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874679"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>e-mail</w:t>
                    </w:r>
                    <w:r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 xml:space="preserve">: </w:t>
                    </w:r>
                    <w:hyperlink r:id="rId2" w:history="1">
                      <w:r w:rsidRPr="001A75CA">
                        <w:rPr>
                          <w:rStyle w:val="Collegamentoipertestuale"/>
                          <w:rFonts w:cstheme="minorHAnsi"/>
                          <w:i/>
                          <w:sz w:val="15"/>
                          <w:szCs w:val="15"/>
                        </w:rPr>
                        <w:t>dgmc@giustizia.it</w:t>
                      </w:r>
                    </w:hyperlink>
                    <w:r w:rsidRPr="001A75CA">
                      <w:rPr>
                        <w:rFonts w:cstheme="minorHAnsi"/>
                        <w:i/>
                        <w:sz w:val="15"/>
                        <w:szCs w:val="15"/>
                      </w:rPr>
                      <w:t xml:space="preserve"> – PEC: prot.dgmc@giustiziacert.it</w:t>
                    </w:r>
                  </w:p>
                  <w:p w14:paraId="3BF176AA" w14:textId="77777777" w:rsidR="00753A92" w:rsidRDefault="00753A92" w:rsidP="00404BE3"/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958823358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EDB51" w14:textId="77777777" w:rsidR="006055C6" w:rsidRDefault="006055C6" w:rsidP="00BD41C7">
      <w:pPr>
        <w:spacing w:after="0" w:line="240" w:lineRule="auto"/>
      </w:pPr>
      <w:r>
        <w:separator/>
      </w:r>
    </w:p>
  </w:footnote>
  <w:footnote w:type="continuationSeparator" w:id="0">
    <w:p w14:paraId="588C7BCE" w14:textId="77777777" w:rsidR="006055C6" w:rsidRDefault="006055C6" w:rsidP="00BD4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753A92" w:rsidRDefault="00753A92">
    <w:pPr>
      <w:pStyle w:val="Header"/>
    </w:pPr>
    <w:r w:rsidRPr="00793277">
      <w:rPr>
        <w:noProof/>
        <w:lang w:val="en-GB"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89277158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2065020547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753A92" w:rsidRDefault="00753A92" w:rsidP="00965033">
    <w:pPr>
      <w:pStyle w:val="Header"/>
      <w:tabs>
        <w:tab w:val="clear" w:pos="9026"/>
      </w:tabs>
    </w:pPr>
    <w:r w:rsidRPr="00793277">
      <w:rPr>
        <w:noProof/>
        <w:lang w:val="en-GB"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19916268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982240510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040FD"/>
    <w:multiLevelType w:val="hybridMultilevel"/>
    <w:tmpl w:val="C82E0F6C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40F9F"/>
    <w:multiLevelType w:val="multilevel"/>
    <w:tmpl w:val="F2680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A449C8"/>
    <w:multiLevelType w:val="hybridMultilevel"/>
    <w:tmpl w:val="1A2C8F30"/>
    <w:lvl w:ilvl="0" w:tplc="8D3CA92A">
      <w:numFmt w:val="bullet"/>
      <w:lvlText w:val="−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3160A"/>
    <w:multiLevelType w:val="hybridMultilevel"/>
    <w:tmpl w:val="22AC97A0"/>
    <w:lvl w:ilvl="0" w:tplc="54628AC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DF3"/>
    <w:multiLevelType w:val="hybridMultilevel"/>
    <w:tmpl w:val="F05C7C8C"/>
    <w:lvl w:ilvl="0" w:tplc="8D3CA92A">
      <w:numFmt w:val="bullet"/>
      <w:lvlText w:val="−"/>
      <w:lvlJc w:val="left"/>
      <w:pPr>
        <w:ind w:left="792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112445E5"/>
    <w:multiLevelType w:val="hybridMultilevel"/>
    <w:tmpl w:val="2C7AC19A"/>
    <w:lvl w:ilvl="0" w:tplc="8D3CA92A">
      <w:numFmt w:val="bullet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06353"/>
    <w:multiLevelType w:val="multilevel"/>
    <w:tmpl w:val="3EB8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Calibri" w:hAnsiTheme="majorHAnsi" w:cstheme="majorHAns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02A8E"/>
    <w:multiLevelType w:val="hybridMultilevel"/>
    <w:tmpl w:val="F9E4688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455F14"/>
    <w:multiLevelType w:val="hybridMultilevel"/>
    <w:tmpl w:val="376A3BA8"/>
    <w:lvl w:ilvl="0" w:tplc="501A84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B24DA"/>
    <w:multiLevelType w:val="hybridMultilevel"/>
    <w:tmpl w:val="FB487F66"/>
    <w:lvl w:ilvl="0" w:tplc="7CB0DE7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80AE4"/>
    <w:multiLevelType w:val="hybridMultilevel"/>
    <w:tmpl w:val="E2965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5146A"/>
    <w:multiLevelType w:val="hybridMultilevel"/>
    <w:tmpl w:val="CF2440B2"/>
    <w:lvl w:ilvl="0" w:tplc="8DC8BE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33782"/>
    <w:multiLevelType w:val="hybridMultilevel"/>
    <w:tmpl w:val="8AE2A37C"/>
    <w:lvl w:ilvl="0" w:tplc="74567C6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3B0CB4"/>
    <w:multiLevelType w:val="hybridMultilevel"/>
    <w:tmpl w:val="F16A25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8D3CA92A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29AC2D9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5D5FA2"/>
    <w:multiLevelType w:val="multilevel"/>
    <w:tmpl w:val="AD5066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8" w:hanging="360"/>
      </w:pPr>
      <w:rPr>
        <w:rFonts w:hint="default"/>
        <w:color w:val="2F5496" w:themeColor="accent1" w:themeShade="BF"/>
      </w:rPr>
    </w:lvl>
    <w:lvl w:ilvl="2">
      <w:start w:val="1"/>
      <w:numFmt w:val="decimal"/>
      <w:lvlText w:val="%1.%2.%3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4" w:hanging="1800"/>
      </w:pPr>
      <w:rPr>
        <w:rFonts w:hint="default"/>
      </w:rPr>
    </w:lvl>
  </w:abstractNum>
  <w:abstractNum w:abstractNumId="15" w15:restartNumberingAfterBreak="0">
    <w:nsid w:val="3D8008C1"/>
    <w:multiLevelType w:val="multilevel"/>
    <w:tmpl w:val="C374F4FA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0B06AF2"/>
    <w:multiLevelType w:val="multilevel"/>
    <w:tmpl w:val="67A802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eastAsiaTheme="minorHAnsi" w:hAnsiTheme="majorHAnsi" w:cstheme="majorHAnsi"/>
        <w:lang w:val="it-IT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49F615B2"/>
    <w:multiLevelType w:val="hybridMultilevel"/>
    <w:tmpl w:val="61D20B0A"/>
    <w:lvl w:ilvl="0" w:tplc="9AFC3A5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E353C"/>
    <w:multiLevelType w:val="hybridMultilevel"/>
    <w:tmpl w:val="048A5ECC"/>
    <w:lvl w:ilvl="0" w:tplc="4BF2070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DC3DCA"/>
    <w:multiLevelType w:val="hybridMultilevel"/>
    <w:tmpl w:val="54E2C240"/>
    <w:lvl w:ilvl="0" w:tplc="DDD00A3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A7235"/>
    <w:multiLevelType w:val="hybridMultilevel"/>
    <w:tmpl w:val="3E8C0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01930"/>
    <w:multiLevelType w:val="hybridMultilevel"/>
    <w:tmpl w:val="1B2E08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CEF4F"/>
    <w:multiLevelType w:val="hybridMultilevel"/>
    <w:tmpl w:val="5C32685C"/>
    <w:lvl w:ilvl="0" w:tplc="FE9E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5C97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DB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6A3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02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AF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94C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A622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754EB"/>
    <w:multiLevelType w:val="hybridMultilevel"/>
    <w:tmpl w:val="5600A94E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FFFFFFFF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FFFFFFFF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E81F81"/>
    <w:multiLevelType w:val="hybridMultilevel"/>
    <w:tmpl w:val="638A089E"/>
    <w:lvl w:ilvl="0" w:tplc="AD263F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61C73"/>
    <w:multiLevelType w:val="hybridMultilevel"/>
    <w:tmpl w:val="D3169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34D3F"/>
    <w:multiLevelType w:val="multilevel"/>
    <w:tmpl w:val="5D3E7C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738E5055"/>
    <w:multiLevelType w:val="hybridMultilevel"/>
    <w:tmpl w:val="450C57F0"/>
    <w:lvl w:ilvl="0" w:tplc="F99687C8">
      <w:numFmt w:val="bullet"/>
      <w:lvlText w:val="□"/>
      <w:lvlJc w:val="left"/>
      <w:pPr>
        <w:ind w:left="353" w:hanging="353"/>
      </w:pPr>
      <w:rPr>
        <w:rFonts w:ascii="Times New Roman" w:eastAsia="Times New Roman" w:hAnsi="Times New Roman" w:cs="Times New Roman" w:hint="default"/>
        <w:spacing w:val="0"/>
        <w:w w:val="100"/>
        <w:lang w:val="it-IT" w:eastAsia="en-US" w:bidi="ar-SA"/>
      </w:rPr>
    </w:lvl>
    <w:lvl w:ilvl="1" w:tplc="699876E6">
      <w:numFmt w:val="bullet"/>
      <w:lvlText w:val="•"/>
      <w:lvlJc w:val="left"/>
      <w:pPr>
        <w:ind w:left="1797" w:hanging="353"/>
      </w:pPr>
      <w:rPr>
        <w:rFonts w:hint="default"/>
        <w:lang w:val="it-IT" w:eastAsia="en-US" w:bidi="ar-SA"/>
      </w:rPr>
    </w:lvl>
    <w:lvl w:ilvl="2" w:tplc="FA308FEC">
      <w:numFmt w:val="bullet"/>
      <w:lvlText w:val="•"/>
      <w:lvlJc w:val="left"/>
      <w:pPr>
        <w:ind w:left="2715" w:hanging="353"/>
      </w:pPr>
      <w:rPr>
        <w:rFonts w:hint="default"/>
        <w:lang w:val="it-IT" w:eastAsia="en-US" w:bidi="ar-SA"/>
      </w:rPr>
    </w:lvl>
    <w:lvl w:ilvl="3" w:tplc="D67498B8">
      <w:numFmt w:val="bullet"/>
      <w:lvlText w:val="•"/>
      <w:lvlJc w:val="left"/>
      <w:pPr>
        <w:ind w:left="3633" w:hanging="353"/>
      </w:pPr>
      <w:rPr>
        <w:rFonts w:hint="default"/>
        <w:lang w:val="it-IT" w:eastAsia="en-US" w:bidi="ar-SA"/>
      </w:rPr>
    </w:lvl>
    <w:lvl w:ilvl="4" w:tplc="4D981E36">
      <w:numFmt w:val="bullet"/>
      <w:lvlText w:val="•"/>
      <w:lvlJc w:val="left"/>
      <w:pPr>
        <w:ind w:left="4550" w:hanging="353"/>
      </w:pPr>
      <w:rPr>
        <w:rFonts w:hint="default"/>
        <w:lang w:val="it-IT" w:eastAsia="en-US" w:bidi="ar-SA"/>
      </w:rPr>
    </w:lvl>
    <w:lvl w:ilvl="5" w:tplc="7E8C26B6">
      <w:numFmt w:val="bullet"/>
      <w:lvlText w:val="•"/>
      <w:lvlJc w:val="left"/>
      <w:pPr>
        <w:ind w:left="5468" w:hanging="353"/>
      </w:pPr>
      <w:rPr>
        <w:rFonts w:hint="default"/>
        <w:lang w:val="it-IT" w:eastAsia="en-US" w:bidi="ar-SA"/>
      </w:rPr>
    </w:lvl>
    <w:lvl w:ilvl="6" w:tplc="80560B6C">
      <w:numFmt w:val="bullet"/>
      <w:lvlText w:val="•"/>
      <w:lvlJc w:val="left"/>
      <w:pPr>
        <w:ind w:left="6386" w:hanging="353"/>
      </w:pPr>
      <w:rPr>
        <w:rFonts w:hint="default"/>
        <w:lang w:val="it-IT" w:eastAsia="en-US" w:bidi="ar-SA"/>
      </w:rPr>
    </w:lvl>
    <w:lvl w:ilvl="7" w:tplc="909AD43A">
      <w:numFmt w:val="bullet"/>
      <w:lvlText w:val="•"/>
      <w:lvlJc w:val="left"/>
      <w:pPr>
        <w:ind w:left="7304" w:hanging="353"/>
      </w:pPr>
      <w:rPr>
        <w:rFonts w:hint="default"/>
        <w:lang w:val="it-IT" w:eastAsia="en-US" w:bidi="ar-SA"/>
      </w:rPr>
    </w:lvl>
    <w:lvl w:ilvl="8" w:tplc="3CD66D1C">
      <w:numFmt w:val="bullet"/>
      <w:lvlText w:val="•"/>
      <w:lvlJc w:val="left"/>
      <w:pPr>
        <w:ind w:left="8221" w:hanging="353"/>
      </w:pPr>
      <w:rPr>
        <w:rFonts w:hint="default"/>
        <w:lang w:val="it-IT" w:eastAsia="en-US" w:bidi="ar-SA"/>
      </w:rPr>
    </w:lvl>
  </w:abstractNum>
  <w:abstractNum w:abstractNumId="28" w15:restartNumberingAfterBreak="0">
    <w:nsid w:val="777C1FE0"/>
    <w:multiLevelType w:val="hybridMultilevel"/>
    <w:tmpl w:val="2AA67DA2"/>
    <w:lvl w:ilvl="0" w:tplc="8D3CA92A">
      <w:numFmt w:val="bullet"/>
      <w:lvlText w:val="−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9F153E"/>
    <w:multiLevelType w:val="multilevel"/>
    <w:tmpl w:val="E20A429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eastAsiaTheme="minorHAnsi" w:hAnsiTheme="majorHAnsi" w:cstheme="majorHAnsi"/>
        <w:lang w:val="it-IT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num w:numId="1" w16cid:durableId="1266964701">
    <w:abstractNumId w:val="22"/>
  </w:num>
  <w:num w:numId="2" w16cid:durableId="873688489">
    <w:abstractNumId w:val="7"/>
  </w:num>
  <w:num w:numId="3" w16cid:durableId="1433088189">
    <w:abstractNumId w:val="13"/>
  </w:num>
  <w:num w:numId="4" w16cid:durableId="1200783255">
    <w:abstractNumId w:val="21"/>
  </w:num>
  <w:num w:numId="5" w16cid:durableId="1096753345">
    <w:abstractNumId w:val="10"/>
  </w:num>
  <w:num w:numId="6" w16cid:durableId="1712608708">
    <w:abstractNumId w:val="0"/>
  </w:num>
  <w:num w:numId="7" w16cid:durableId="1868518535">
    <w:abstractNumId w:val="14"/>
  </w:num>
  <w:num w:numId="8" w16cid:durableId="521362920">
    <w:abstractNumId w:val="6"/>
  </w:num>
  <w:num w:numId="9" w16cid:durableId="888758900">
    <w:abstractNumId w:val="12"/>
  </w:num>
  <w:num w:numId="10" w16cid:durableId="905069408">
    <w:abstractNumId w:val="23"/>
  </w:num>
  <w:num w:numId="11" w16cid:durableId="1276787381">
    <w:abstractNumId w:val="3"/>
  </w:num>
  <w:num w:numId="12" w16cid:durableId="90131159">
    <w:abstractNumId w:val="25"/>
  </w:num>
  <w:num w:numId="13" w16cid:durableId="1674335245">
    <w:abstractNumId w:val="1"/>
  </w:num>
  <w:num w:numId="14" w16cid:durableId="13246224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11063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4864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7957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8726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34233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2101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595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8532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23628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3917890">
    <w:abstractNumId w:val="27"/>
  </w:num>
  <w:num w:numId="25" w16cid:durableId="720980168">
    <w:abstractNumId w:val="16"/>
  </w:num>
  <w:num w:numId="26" w16cid:durableId="742531030">
    <w:abstractNumId w:val="26"/>
  </w:num>
  <w:num w:numId="27" w16cid:durableId="1851137657">
    <w:abstractNumId w:val="15"/>
  </w:num>
  <w:num w:numId="28" w16cid:durableId="1560020526">
    <w:abstractNumId w:val="29"/>
  </w:num>
  <w:num w:numId="29" w16cid:durableId="1222256958">
    <w:abstractNumId w:val="19"/>
  </w:num>
  <w:num w:numId="30" w16cid:durableId="882058045">
    <w:abstractNumId w:val="8"/>
  </w:num>
  <w:num w:numId="31" w16cid:durableId="704328418">
    <w:abstractNumId w:val="24"/>
  </w:num>
  <w:num w:numId="32" w16cid:durableId="579562547">
    <w:abstractNumId w:val="4"/>
  </w:num>
  <w:num w:numId="33" w16cid:durableId="2025548858">
    <w:abstractNumId w:val="20"/>
  </w:num>
  <w:num w:numId="34" w16cid:durableId="707997914">
    <w:abstractNumId w:val="2"/>
  </w:num>
  <w:num w:numId="35" w16cid:durableId="766073995">
    <w:abstractNumId w:val="5"/>
  </w:num>
  <w:num w:numId="36" w16cid:durableId="1219055537">
    <w:abstractNumId w:val="28"/>
  </w:num>
  <w:num w:numId="37" w16cid:durableId="716666292">
    <w:abstractNumId w:val="17"/>
  </w:num>
  <w:num w:numId="38" w16cid:durableId="2100370364">
    <w:abstractNumId w:val="18"/>
  </w:num>
  <w:num w:numId="39" w16cid:durableId="487014135">
    <w:abstractNumId w:val="11"/>
  </w:num>
  <w:num w:numId="40" w16cid:durableId="113930218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1B86"/>
    <w:rsid w:val="00002E77"/>
    <w:rsid w:val="000030ED"/>
    <w:rsid w:val="00003FD8"/>
    <w:rsid w:val="00005A7B"/>
    <w:rsid w:val="00011983"/>
    <w:rsid w:val="00015384"/>
    <w:rsid w:val="000176C8"/>
    <w:rsid w:val="00022AC3"/>
    <w:rsid w:val="000239E2"/>
    <w:rsid w:val="00024210"/>
    <w:rsid w:val="00026B46"/>
    <w:rsid w:val="00031476"/>
    <w:rsid w:val="00035489"/>
    <w:rsid w:val="0003636E"/>
    <w:rsid w:val="000370E5"/>
    <w:rsid w:val="00041A28"/>
    <w:rsid w:val="00044FEA"/>
    <w:rsid w:val="0004617F"/>
    <w:rsid w:val="000463FD"/>
    <w:rsid w:val="00047D19"/>
    <w:rsid w:val="00051562"/>
    <w:rsid w:val="00051A1F"/>
    <w:rsid w:val="00052021"/>
    <w:rsid w:val="0005428D"/>
    <w:rsid w:val="00055CCE"/>
    <w:rsid w:val="0005785F"/>
    <w:rsid w:val="00060290"/>
    <w:rsid w:val="000622E8"/>
    <w:rsid w:val="0006287E"/>
    <w:rsid w:val="00065AE7"/>
    <w:rsid w:val="000713EF"/>
    <w:rsid w:val="00072C76"/>
    <w:rsid w:val="000740C4"/>
    <w:rsid w:val="00080182"/>
    <w:rsid w:val="0008027F"/>
    <w:rsid w:val="00080755"/>
    <w:rsid w:val="0008161C"/>
    <w:rsid w:val="0008463D"/>
    <w:rsid w:val="00084ED7"/>
    <w:rsid w:val="00085422"/>
    <w:rsid w:val="000857F1"/>
    <w:rsid w:val="000867E9"/>
    <w:rsid w:val="00086C1E"/>
    <w:rsid w:val="00086DC9"/>
    <w:rsid w:val="000930B2"/>
    <w:rsid w:val="00093327"/>
    <w:rsid w:val="000961D0"/>
    <w:rsid w:val="00097697"/>
    <w:rsid w:val="000A1023"/>
    <w:rsid w:val="000A1826"/>
    <w:rsid w:val="000A1AB6"/>
    <w:rsid w:val="000A23A2"/>
    <w:rsid w:val="000A2C5F"/>
    <w:rsid w:val="000A494A"/>
    <w:rsid w:val="000A50A6"/>
    <w:rsid w:val="000A7110"/>
    <w:rsid w:val="000B124E"/>
    <w:rsid w:val="000B1E08"/>
    <w:rsid w:val="000B6C36"/>
    <w:rsid w:val="000B7B84"/>
    <w:rsid w:val="000C0DB7"/>
    <w:rsid w:val="000C2EA7"/>
    <w:rsid w:val="000C54A6"/>
    <w:rsid w:val="000C5DD1"/>
    <w:rsid w:val="000C5F78"/>
    <w:rsid w:val="000C7820"/>
    <w:rsid w:val="000D225B"/>
    <w:rsid w:val="000D2768"/>
    <w:rsid w:val="000D3A9B"/>
    <w:rsid w:val="000D47FF"/>
    <w:rsid w:val="000D7782"/>
    <w:rsid w:val="000D7B8F"/>
    <w:rsid w:val="000E09DC"/>
    <w:rsid w:val="000E24EB"/>
    <w:rsid w:val="000E4B8A"/>
    <w:rsid w:val="000E4FA5"/>
    <w:rsid w:val="000F064C"/>
    <w:rsid w:val="000F1666"/>
    <w:rsid w:val="000F29C4"/>
    <w:rsid w:val="000F4ADD"/>
    <w:rsid w:val="000F5C19"/>
    <w:rsid w:val="001031AB"/>
    <w:rsid w:val="00105E68"/>
    <w:rsid w:val="001062A4"/>
    <w:rsid w:val="00106604"/>
    <w:rsid w:val="001078E7"/>
    <w:rsid w:val="00107B18"/>
    <w:rsid w:val="00110056"/>
    <w:rsid w:val="0011055A"/>
    <w:rsid w:val="001125D2"/>
    <w:rsid w:val="00114360"/>
    <w:rsid w:val="00115829"/>
    <w:rsid w:val="00115F0B"/>
    <w:rsid w:val="001166AA"/>
    <w:rsid w:val="0011DEB6"/>
    <w:rsid w:val="0012106C"/>
    <w:rsid w:val="0012272F"/>
    <w:rsid w:val="0012300F"/>
    <w:rsid w:val="001236E1"/>
    <w:rsid w:val="00127E4C"/>
    <w:rsid w:val="00130FFC"/>
    <w:rsid w:val="00131737"/>
    <w:rsid w:val="00132321"/>
    <w:rsid w:val="00135D6C"/>
    <w:rsid w:val="001379C8"/>
    <w:rsid w:val="0014163A"/>
    <w:rsid w:val="00142402"/>
    <w:rsid w:val="0014269B"/>
    <w:rsid w:val="00145E71"/>
    <w:rsid w:val="00146982"/>
    <w:rsid w:val="00147615"/>
    <w:rsid w:val="001478BB"/>
    <w:rsid w:val="001504EA"/>
    <w:rsid w:val="00150A25"/>
    <w:rsid w:val="00152D37"/>
    <w:rsid w:val="0015564D"/>
    <w:rsid w:val="00155ACD"/>
    <w:rsid w:val="00156213"/>
    <w:rsid w:val="001607CB"/>
    <w:rsid w:val="001667FF"/>
    <w:rsid w:val="00167AF7"/>
    <w:rsid w:val="00171F9B"/>
    <w:rsid w:val="00173B0C"/>
    <w:rsid w:val="00175290"/>
    <w:rsid w:val="0018040B"/>
    <w:rsid w:val="00183412"/>
    <w:rsid w:val="00190B9B"/>
    <w:rsid w:val="00191E8F"/>
    <w:rsid w:val="00191FD2"/>
    <w:rsid w:val="00194211"/>
    <w:rsid w:val="00195E05"/>
    <w:rsid w:val="001A1C0F"/>
    <w:rsid w:val="001A23A2"/>
    <w:rsid w:val="001A26D6"/>
    <w:rsid w:val="001A2911"/>
    <w:rsid w:val="001A31C5"/>
    <w:rsid w:val="001A56B4"/>
    <w:rsid w:val="001B07B1"/>
    <w:rsid w:val="001B1F76"/>
    <w:rsid w:val="001B4B97"/>
    <w:rsid w:val="001B4E89"/>
    <w:rsid w:val="001C49CF"/>
    <w:rsid w:val="001D0A00"/>
    <w:rsid w:val="001D181D"/>
    <w:rsid w:val="001D6D63"/>
    <w:rsid w:val="001D710F"/>
    <w:rsid w:val="001D7E44"/>
    <w:rsid w:val="001E6F18"/>
    <w:rsid w:val="001E7261"/>
    <w:rsid w:val="001F019E"/>
    <w:rsid w:val="001F0F7C"/>
    <w:rsid w:val="001F171E"/>
    <w:rsid w:val="001F4552"/>
    <w:rsid w:val="00200126"/>
    <w:rsid w:val="00203EA2"/>
    <w:rsid w:val="00204647"/>
    <w:rsid w:val="00207AA1"/>
    <w:rsid w:val="002101FD"/>
    <w:rsid w:val="0021266A"/>
    <w:rsid w:val="00214F23"/>
    <w:rsid w:val="00222C5A"/>
    <w:rsid w:val="00223307"/>
    <w:rsid w:val="00223576"/>
    <w:rsid w:val="00224011"/>
    <w:rsid w:val="00224A47"/>
    <w:rsid w:val="00226952"/>
    <w:rsid w:val="002275B2"/>
    <w:rsid w:val="00231128"/>
    <w:rsid w:val="00231801"/>
    <w:rsid w:val="0023214F"/>
    <w:rsid w:val="00233C9F"/>
    <w:rsid w:val="002344A0"/>
    <w:rsid w:val="00234876"/>
    <w:rsid w:val="00235214"/>
    <w:rsid w:val="0024163A"/>
    <w:rsid w:val="00244ABE"/>
    <w:rsid w:val="0024764A"/>
    <w:rsid w:val="0025174F"/>
    <w:rsid w:val="00254135"/>
    <w:rsid w:val="00256A5F"/>
    <w:rsid w:val="00257894"/>
    <w:rsid w:val="0026041D"/>
    <w:rsid w:val="00260743"/>
    <w:rsid w:val="00260E9D"/>
    <w:rsid w:val="00264791"/>
    <w:rsid w:val="00266168"/>
    <w:rsid w:val="0026780A"/>
    <w:rsid w:val="00272034"/>
    <w:rsid w:val="00273D6D"/>
    <w:rsid w:val="00276AA4"/>
    <w:rsid w:val="00276B9F"/>
    <w:rsid w:val="00276FB8"/>
    <w:rsid w:val="00280D50"/>
    <w:rsid w:val="0028223E"/>
    <w:rsid w:val="00283A50"/>
    <w:rsid w:val="0028606F"/>
    <w:rsid w:val="00286F36"/>
    <w:rsid w:val="00290344"/>
    <w:rsid w:val="002912CB"/>
    <w:rsid w:val="002955A2"/>
    <w:rsid w:val="00295DE9"/>
    <w:rsid w:val="00296929"/>
    <w:rsid w:val="002A2EE1"/>
    <w:rsid w:val="002A3262"/>
    <w:rsid w:val="002A4348"/>
    <w:rsid w:val="002A4A26"/>
    <w:rsid w:val="002B37CD"/>
    <w:rsid w:val="002B3F25"/>
    <w:rsid w:val="002B5441"/>
    <w:rsid w:val="002B5476"/>
    <w:rsid w:val="002B6705"/>
    <w:rsid w:val="002C01AC"/>
    <w:rsid w:val="002C1447"/>
    <w:rsid w:val="002C2056"/>
    <w:rsid w:val="002C25AB"/>
    <w:rsid w:val="002C2DBA"/>
    <w:rsid w:val="002C2EAA"/>
    <w:rsid w:val="002C4AD6"/>
    <w:rsid w:val="002C5F3D"/>
    <w:rsid w:val="002C7971"/>
    <w:rsid w:val="002D008B"/>
    <w:rsid w:val="002D1A54"/>
    <w:rsid w:val="002D2AF9"/>
    <w:rsid w:val="002D3F6A"/>
    <w:rsid w:val="002D59D7"/>
    <w:rsid w:val="002D6B39"/>
    <w:rsid w:val="002D7DFF"/>
    <w:rsid w:val="002E22DB"/>
    <w:rsid w:val="002E2576"/>
    <w:rsid w:val="002E454D"/>
    <w:rsid w:val="002E5457"/>
    <w:rsid w:val="002F29FD"/>
    <w:rsid w:val="002F3DCD"/>
    <w:rsid w:val="002F4DE1"/>
    <w:rsid w:val="002F56BC"/>
    <w:rsid w:val="002F5AFD"/>
    <w:rsid w:val="002F6603"/>
    <w:rsid w:val="002F6F1A"/>
    <w:rsid w:val="00302AB2"/>
    <w:rsid w:val="00304DD2"/>
    <w:rsid w:val="003060CD"/>
    <w:rsid w:val="00306648"/>
    <w:rsid w:val="00306B7B"/>
    <w:rsid w:val="00307DB7"/>
    <w:rsid w:val="00315997"/>
    <w:rsid w:val="00317D56"/>
    <w:rsid w:val="00322730"/>
    <w:rsid w:val="00322984"/>
    <w:rsid w:val="00323278"/>
    <w:rsid w:val="00323AEB"/>
    <w:rsid w:val="0032631D"/>
    <w:rsid w:val="00327E10"/>
    <w:rsid w:val="003307BD"/>
    <w:rsid w:val="00331CB5"/>
    <w:rsid w:val="003325C9"/>
    <w:rsid w:val="003342C8"/>
    <w:rsid w:val="0033473E"/>
    <w:rsid w:val="0034108D"/>
    <w:rsid w:val="00341CA3"/>
    <w:rsid w:val="0034336E"/>
    <w:rsid w:val="0034420F"/>
    <w:rsid w:val="003451FE"/>
    <w:rsid w:val="00347041"/>
    <w:rsid w:val="0035191E"/>
    <w:rsid w:val="00352820"/>
    <w:rsid w:val="00356424"/>
    <w:rsid w:val="00357901"/>
    <w:rsid w:val="0036114F"/>
    <w:rsid w:val="00361D6F"/>
    <w:rsid w:val="00363760"/>
    <w:rsid w:val="003659B8"/>
    <w:rsid w:val="00372E34"/>
    <w:rsid w:val="00373DB2"/>
    <w:rsid w:val="003816A6"/>
    <w:rsid w:val="00384084"/>
    <w:rsid w:val="00384573"/>
    <w:rsid w:val="00387CA2"/>
    <w:rsid w:val="00391BA0"/>
    <w:rsid w:val="00391D4D"/>
    <w:rsid w:val="00394658"/>
    <w:rsid w:val="003970B0"/>
    <w:rsid w:val="00397E7F"/>
    <w:rsid w:val="003A0751"/>
    <w:rsid w:val="003A1A99"/>
    <w:rsid w:val="003A62D3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B751F"/>
    <w:rsid w:val="003C1276"/>
    <w:rsid w:val="003C63F1"/>
    <w:rsid w:val="003C697A"/>
    <w:rsid w:val="003C6E9E"/>
    <w:rsid w:val="003C789E"/>
    <w:rsid w:val="003D3DCF"/>
    <w:rsid w:val="003D7B7E"/>
    <w:rsid w:val="003E0050"/>
    <w:rsid w:val="003E2342"/>
    <w:rsid w:val="003E3B90"/>
    <w:rsid w:val="003E3E43"/>
    <w:rsid w:val="003E4A01"/>
    <w:rsid w:val="003E4BDA"/>
    <w:rsid w:val="003E5AFC"/>
    <w:rsid w:val="003E70A4"/>
    <w:rsid w:val="003E7D2D"/>
    <w:rsid w:val="003F245A"/>
    <w:rsid w:val="003F3716"/>
    <w:rsid w:val="003F7340"/>
    <w:rsid w:val="003F7810"/>
    <w:rsid w:val="00402D21"/>
    <w:rsid w:val="00402F67"/>
    <w:rsid w:val="00404BE3"/>
    <w:rsid w:val="0041045E"/>
    <w:rsid w:val="00413813"/>
    <w:rsid w:val="004160D3"/>
    <w:rsid w:val="00424679"/>
    <w:rsid w:val="00425401"/>
    <w:rsid w:val="00425857"/>
    <w:rsid w:val="00432BC9"/>
    <w:rsid w:val="004334A6"/>
    <w:rsid w:val="004349BA"/>
    <w:rsid w:val="00434D6B"/>
    <w:rsid w:val="004374A3"/>
    <w:rsid w:val="00440408"/>
    <w:rsid w:val="00441B73"/>
    <w:rsid w:val="00442F7F"/>
    <w:rsid w:val="0044312B"/>
    <w:rsid w:val="00445F2D"/>
    <w:rsid w:val="00446C98"/>
    <w:rsid w:val="00450088"/>
    <w:rsid w:val="004506B0"/>
    <w:rsid w:val="00450EC5"/>
    <w:rsid w:val="00452FC9"/>
    <w:rsid w:val="00454DAD"/>
    <w:rsid w:val="00457A45"/>
    <w:rsid w:val="00466685"/>
    <w:rsid w:val="00473046"/>
    <w:rsid w:val="00473923"/>
    <w:rsid w:val="00475102"/>
    <w:rsid w:val="004770BD"/>
    <w:rsid w:val="00482F1A"/>
    <w:rsid w:val="00483DB7"/>
    <w:rsid w:val="00484D0D"/>
    <w:rsid w:val="00484D61"/>
    <w:rsid w:val="00484F31"/>
    <w:rsid w:val="004861E3"/>
    <w:rsid w:val="00487658"/>
    <w:rsid w:val="00492BDD"/>
    <w:rsid w:val="00494455"/>
    <w:rsid w:val="004945DF"/>
    <w:rsid w:val="004972A4"/>
    <w:rsid w:val="004A1FB1"/>
    <w:rsid w:val="004A2A5C"/>
    <w:rsid w:val="004A4E20"/>
    <w:rsid w:val="004A639D"/>
    <w:rsid w:val="004B017C"/>
    <w:rsid w:val="004B6640"/>
    <w:rsid w:val="004B7590"/>
    <w:rsid w:val="004B7B75"/>
    <w:rsid w:val="004B7D0A"/>
    <w:rsid w:val="004C3363"/>
    <w:rsid w:val="004C40ED"/>
    <w:rsid w:val="004C7706"/>
    <w:rsid w:val="004D1757"/>
    <w:rsid w:val="004D2DD3"/>
    <w:rsid w:val="004D2EAE"/>
    <w:rsid w:val="004D620F"/>
    <w:rsid w:val="004E06C1"/>
    <w:rsid w:val="004E1574"/>
    <w:rsid w:val="004E3F80"/>
    <w:rsid w:val="004E4EEB"/>
    <w:rsid w:val="004E6290"/>
    <w:rsid w:val="004F506E"/>
    <w:rsid w:val="00501290"/>
    <w:rsid w:val="00503AEA"/>
    <w:rsid w:val="005044A9"/>
    <w:rsid w:val="0050506B"/>
    <w:rsid w:val="0050636A"/>
    <w:rsid w:val="005100D1"/>
    <w:rsid w:val="00510593"/>
    <w:rsid w:val="00511AA5"/>
    <w:rsid w:val="00512077"/>
    <w:rsid w:val="00513103"/>
    <w:rsid w:val="00513CF9"/>
    <w:rsid w:val="00515E1F"/>
    <w:rsid w:val="00522C8D"/>
    <w:rsid w:val="00525BE3"/>
    <w:rsid w:val="00527D67"/>
    <w:rsid w:val="00530599"/>
    <w:rsid w:val="00531B84"/>
    <w:rsid w:val="00532FE1"/>
    <w:rsid w:val="00533D59"/>
    <w:rsid w:val="00533F00"/>
    <w:rsid w:val="00535370"/>
    <w:rsid w:val="00535490"/>
    <w:rsid w:val="00535E57"/>
    <w:rsid w:val="00540BF4"/>
    <w:rsid w:val="005410C6"/>
    <w:rsid w:val="0054185E"/>
    <w:rsid w:val="00543003"/>
    <w:rsid w:val="00546397"/>
    <w:rsid w:val="00551080"/>
    <w:rsid w:val="005510DA"/>
    <w:rsid w:val="00554B4A"/>
    <w:rsid w:val="005561E2"/>
    <w:rsid w:val="0055794A"/>
    <w:rsid w:val="00560315"/>
    <w:rsid w:val="005605D3"/>
    <w:rsid w:val="00560B3B"/>
    <w:rsid w:val="0056149E"/>
    <w:rsid w:val="00562035"/>
    <w:rsid w:val="00563B82"/>
    <w:rsid w:val="00563E79"/>
    <w:rsid w:val="00567F5F"/>
    <w:rsid w:val="00570794"/>
    <w:rsid w:val="00570D66"/>
    <w:rsid w:val="00571A0B"/>
    <w:rsid w:val="00571A24"/>
    <w:rsid w:val="005744E7"/>
    <w:rsid w:val="0057566B"/>
    <w:rsid w:val="00577D8B"/>
    <w:rsid w:val="005851E5"/>
    <w:rsid w:val="00585905"/>
    <w:rsid w:val="00590875"/>
    <w:rsid w:val="00591786"/>
    <w:rsid w:val="00591F58"/>
    <w:rsid w:val="00593963"/>
    <w:rsid w:val="00594111"/>
    <w:rsid w:val="005964EF"/>
    <w:rsid w:val="00596BAA"/>
    <w:rsid w:val="005A1F4D"/>
    <w:rsid w:val="005A41B3"/>
    <w:rsid w:val="005A47C1"/>
    <w:rsid w:val="005A55F7"/>
    <w:rsid w:val="005A7ABB"/>
    <w:rsid w:val="005B12DC"/>
    <w:rsid w:val="005B1402"/>
    <w:rsid w:val="005B24F8"/>
    <w:rsid w:val="005B6403"/>
    <w:rsid w:val="005B671E"/>
    <w:rsid w:val="005C1D10"/>
    <w:rsid w:val="005C423E"/>
    <w:rsid w:val="005C548B"/>
    <w:rsid w:val="005C7B9B"/>
    <w:rsid w:val="005D04AF"/>
    <w:rsid w:val="005D27F7"/>
    <w:rsid w:val="005D5136"/>
    <w:rsid w:val="005D7E9E"/>
    <w:rsid w:val="005E0F5D"/>
    <w:rsid w:val="005E574E"/>
    <w:rsid w:val="005E652E"/>
    <w:rsid w:val="005F187E"/>
    <w:rsid w:val="005F205B"/>
    <w:rsid w:val="005F4703"/>
    <w:rsid w:val="005F65C8"/>
    <w:rsid w:val="006009E9"/>
    <w:rsid w:val="00601142"/>
    <w:rsid w:val="006027E7"/>
    <w:rsid w:val="00602EDE"/>
    <w:rsid w:val="00604D7B"/>
    <w:rsid w:val="00604DA3"/>
    <w:rsid w:val="006055C6"/>
    <w:rsid w:val="00605D9D"/>
    <w:rsid w:val="006160F6"/>
    <w:rsid w:val="006170AF"/>
    <w:rsid w:val="006214FD"/>
    <w:rsid w:val="00625494"/>
    <w:rsid w:val="00625685"/>
    <w:rsid w:val="00626AE0"/>
    <w:rsid w:val="00627CFC"/>
    <w:rsid w:val="00630424"/>
    <w:rsid w:val="006309BE"/>
    <w:rsid w:val="00630E12"/>
    <w:rsid w:val="006322E2"/>
    <w:rsid w:val="00632EE4"/>
    <w:rsid w:val="0063371A"/>
    <w:rsid w:val="00635675"/>
    <w:rsid w:val="00640A17"/>
    <w:rsid w:val="00640BDF"/>
    <w:rsid w:val="006414F9"/>
    <w:rsid w:val="006446C9"/>
    <w:rsid w:val="00650406"/>
    <w:rsid w:val="00650641"/>
    <w:rsid w:val="00652282"/>
    <w:rsid w:val="0065275C"/>
    <w:rsid w:val="00652D2C"/>
    <w:rsid w:val="00653425"/>
    <w:rsid w:val="00653B23"/>
    <w:rsid w:val="006544FE"/>
    <w:rsid w:val="006545F9"/>
    <w:rsid w:val="00657208"/>
    <w:rsid w:val="00657D69"/>
    <w:rsid w:val="00661BC5"/>
    <w:rsid w:val="00662219"/>
    <w:rsid w:val="006631E3"/>
    <w:rsid w:val="00663A6B"/>
    <w:rsid w:val="00664467"/>
    <w:rsid w:val="00667EC0"/>
    <w:rsid w:val="006721AA"/>
    <w:rsid w:val="0067265B"/>
    <w:rsid w:val="00673B84"/>
    <w:rsid w:val="00674FA6"/>
    <w:rsid w:val="006752F5"/>
    <w:rsid w:val="0067552D"/>
    <w:rsid w:val="006826BA"/>
    <w:rsid w:val="0068603E"/>
    <w:rsid w:val="0068637B"/>
    <w:rsid w:val="00690052"/>
    <w:rsid w:val="006954B3"/>
    <w:rsid w:val="00697544"/>
    <w:rsid w:val="006A20FA"/>
    <w:rsid w:val="006A35A6"/>
    <w:rsid w:val="006A41B5"/>
    <w:rsid w:val="006A6573"/>
    <w:rsid w:val="006B0B90"/>
    <w:rsid w:val="006B0DEA"/>
    <w:rsid w:val="006B2513"/>
    <w:rsid w:val="006B37A7"/>
    <w:rsid w:val="006B520E"/>
    <w:rsid w:val="006B7036"/>
    <w:rsid w:val="006C3775"/>
    <w:rsid w:val="006C4340"/>
    <w:rsid w:val="006C6826"/>
    <w:rsid w:val="006D039C"/>
    <w:rsid w:val="006D0CDE"/>
    <w:rsid w:val="006D1CDD"/>
    <w:rsid w:val="006D287F"/>
    <w:rsid w:val="006D3458"/>
    <w:rsid w:val="006D4AAF"/>
    <w:rsid w:val="006D4B82"/>
    <w:rsid w:val="006D7FC2"/>
    <w:rsid w:val="006E1F0F"/>
    <w:rsid w:val="006E20B4"/>
    <w:rsid w:val="006E3EAC"/>
    <w:rsid w:val="006E6EA0"/>
    <w:rsid w:val="006F0F4F"/>
    <w:rsid w:val="006F2967"/>
    <w:rsid w:val="006F2A5C"/>
    <w:rsid w:val="006F7301"/>
    <w:rsid w:val="006F7B10"/>
    <w:rsid w:val="00700409"/>
    <w:rsid w:val="00700B9E"/>
    <w:rsid w:val="0070592F"/>
    <w:rsid w:val="00706579"/>
    <w:rsid w:val="00706EE5"/>
    <w:rsid w:val="00708E4B"/>
    <w:rsid w:val="007109F2"/>
    <w:rsid w:val="007113F6"/>
    <w:rsid w:val="0071175A"/>
    <w:rsid w:val="00711766"/>
    <w:rsid w:val="00715F11"/>
    <w:rsid w:val="007212B3"/>
    <w:rsid w:val="00724D1D"/>
    <w:rsid w:val="00730C7F"/>
    <w:rsid w:val="007336C6"/>
    <w:rsid w:val="007345E5"/>
    <w:rsid w:val="00734770"/>
    <w:rsid w:val="0073563B"/>
    <w:rsid w:val="0073676F"/>
    <w:rsid w:val="00740244"/>
    <w:rsid w:val="0074043E"/>
    <w:rsid w:val="007415BA"/>
    <w:rsid w:val="007466D6"/>
    <w:rsid w:val="0074780E"/>
    <w:rsid w:val="00750623"/>
    <w:rsid w:val="00752917"/>
    <w:rsid w:val="00753495"/>
    <w:rsid w:val="00753A92"/>
    <w:rsid w:val="00753BA5"/>
    <w:rsid w:val="0075693F"/>
    <w:rsid w:val="007629F9"/>
    <w:rsid w:val="00767358"/>
    <w:rsid w:val="00767716"/>
    <w:rsid w:val="007712B1"/>
    <w:rsid w:val="0077415A"/>
    <w:rsid w:val="007826D9"/>
    <w:rsid w:val="00783800"/>
    <w:rsid w:val="00784B21"/>
    <w:rsid w:val="00785B82"/>
    <w:rsid w:val="00790071"/>
    <w:rsid w:val="00790424"/>
    <w:rsid w:val="00791055"/>
    <w:rsid w:val="007911B1"/>
    <w:rsid w:val="00793277"/>
    <w:rsid w:val="00794BD2"/>
    <w:rsid w:val="00794D6B"/>
    <w:rsid w:val="00796749"/>
    <w:rsid w:val="007974F0"/>
    <w:rsid w:val="007A0A4E"/>
    <w:rsid w:val="007A2267"/>
    <w:rsid w:val="007A316D"/>
    <w:rsid w:val="007A3838"/>
    <w:rsid w:val="007A3BBA"/>
    <w:rsid w:val="007A43F0"/>
    <w:rsid w:val="007A5EDF"/>
    <w:rsid w:val="007B570D"/>
    <w:rsid w:val="007B5921"/>
    <w:rsid w:val="007B59E3"/>
    <w:rsid w:val="007B65AE"/>
    <w:rsid w:val="007C2B29"/>
    <w:rsid w:val="007D035F"/>
    <w:rsid w:val="007D2165"/>
    <w:rsid w:val="007D2DA5"/>
    <w:rsid w:val="007D5865"/>
    <w:rsid w:val="007D67E6"/>
    <w:rsid w:val="007E0A7A"/>
    <w:rsid w:val="007E3BD4"/>
    <w:rsid w:val="007E40A6"/>
    <w:rsid w:val="007E466A"/>
    <w:rsid w:val="007E4D24"/>
    <w:rsid w:val="007E4D71"/>
    <w:rsid w:val="007E4F60"/>
    <w:rsid w:val="007E63F3"/>
    <w:rsid w:val="007F1E54"/>
    <w:rsid w:val="007F2371"/>
    <w:rsid w:val="007F251B"/>
    <w:rsid w:val="007F30D1"/>
    <w:rsid w:val="007F3E3B"/>
    <w:rsid w:val="007F4934"/>
    <w:rsid w:val="007F537E"/>
    <w:rsid w:val="00800C2E"/>
    <w:rsid w:val="008038D6"/>
    <w:rsid w:val="008047D9"/>
    <w:rsid w:val="008132FE"/>
    <w:rsid w:val="008225C7"/>
    <w:rsid w:val="008247C7"/>
    <w:rsid w:val="00824B1B"/>
    <w:rsid w:val="00826212"/>
    <w:rsid w:val="008308B7"/>
    <w:rsid w:val="00831BFA"/>
    <w:rsid w:val="00833FD3"/>
    <w:rsid w:val="00834B87"/>
    <w:rsid w:val="0083525F"/>
    <w:rsid w:val="00836409"/>
    <w:rsid w:val="00841FE1"/>
    <w:rsid w:val="00842D38"/>
    <w:rsid w:val="0084392B"/>
    <w:rsid w:val="00845E06"/>
    <w:rsid w:val="008461C0"/>
    <w:rsid w:val="008476F4"/>
    <w:rsid w:val="0085083A"/>
    <w:rsid w:val="00850C5F"/>
    <w:rsid w:val="008552E0"/>
    <w:rsid w:val="00860F13"/>
    <w:rsid w:val="0086373F"/>
    <w:rsid w:val="008659D2"/>
    <w:rsid w:val="00867D1A"/>
    <w:rsid w:val="0087208E"/>
    <w:rsid w:val="00874679"/>
    <w:rsid w:val="00874978"/>
    <w:rsid w:val="008823F2"/>
    <w:rsid w:val="0088398B"/>
    <w:rsid w:val="008861E7"/>
    <w:rsid w:val="008873F0"/>
    <w:rsid w:val="008921C8"/>
    <w:rsid w:val="00892A68"/>
    <w:rsid w:val="00892DC0"/>
    <w:rsid w:val="00892F8B"/>
    <w:rsid w:val="008934D7"/>
    <w:rsid w:val="0089425F"/>
    <w:rsid w:val="008942A8"/>
    <w:rsid w:val="008A1C7F"/>
    <w:rsid w:val="008A4BF0"/>
    <w:rsid w:val="008A5458"/>
    <w:rsid w:val="008A5969"/>
    <w:rsid w:val="008A7335"/>
    <w:rsid w:val="008A7BB6"/>
    <w:rsid w:val="008B2290"/>
    <w:rsid w:val="008B22EB"/>
    <w:rsid w:val="008B3DCE"/>
    <w:rsid w:val="008B5B8B"/>
    <w:rsid w:val="008B6198"/>
    <w:rsid w:val="008B6568"/>
    <w:rsid w:val="008B66A0"/>
    <w:rsid w:val="008B7C84"/>
    <w:rsid w:val="008B7F14"/>
    <w:rsid w:val="008C0C49"/>
    <w:rsid w:val="008C5136"/>
    <w:rsid w:val="008C53E5"/>
    <w:rsid w:val="008C7697"/>
    <w:rsid w:val="008C7C9D"/>
    <w:rsid w:val="008D05A7"/>
    <w:rsid w:val="008D06EA"/>
    <w:rsid w:val="008D29E1"/>
    <w:rsid w:val="008D6FEB"/>
    <w:rsid w:val="008E1FBD"/>
    <w:rsid w:val="008E3632"/>
    <w:rsid w:val="008E377F"/>
    <w:rsid w:val="008E382E"/>
    <w:rsid w:val="008E427A"/>
    <w:rsid w:val="008E573D"/>
    <w:rsid w:val="008E6BF9"/>
    <w:rsid w:val="008E747C"/>
    <w:rsid w:val="008F00E9"/>
    <w:rsid w:val="008F0CFE"/>
    <w:rsid w:val="008F153D"/>
    <w:rsid w:val="008F34B0"/>
    <w:rsid w:val="008F7246"/>
    <w:rsid w:val="008F7F9D"/>
    <w:rsid w:val="00900A4A"/>
    <w:rsid w:val="0090164B"/>
    <w:rsid w:val="00901991"/>
    <w:rsid w:val="009074F9"/>
    <w:rsid w:val="00910EA0"/>
    <w:rsid w:val="00912D60"/>
    <w:rsid w:val="00914FD9"/>
    <w:rsid w:val="009163A4"/>
    <w:rsid w:val="0091708C"/>
    <w:rsid w:val="00921AF1"/>
    <w:rsid w:val="0092273E"/>
    <w:rsid w:val="0092547A"/>
    <w:rsid w:val="0092733B"/>
    <w:rsid w:val="00932522"/>
    <w:rsid w:val="00942980"/>
    <w:rsid w:val="00943936"/>
    <w:rsid w:val="00946C65"/>
    <w:rsid w:val="00950623"/>
    <w:rsid w:val="009521F7"/>
    <w:rsid w:val="00953C2A"/>
    <w:rsid w:val="00955071"/>
    <w:rsid w:val="009558CF"/>
    <w:rsid w:val="00962C0A"/>
    <w:rsid w:val="00963768"/>
    <w:rsid w:val="00964DAD"/>
    <w:rsid w:val="00965033"/>
    <w:rsid w:val="00967041"/>
    <w:rsid w:val="00971C28"/>
    <w:rsid w:val="00973702"/>
    <w:rsid w:val="00980D9E"/>
    <w:rsid w:val="009837CD"/>
    <w:rsid w:val="00986572"/>
    <w:rsid w:val="00986CF7"/>
    <w:rsid w:val="00993675"/>
    <w:rsid w:val="00993A92"/>
    <w:rsid w:val="0099764F"/>
    <w:rsid w:val="009A3400"/>
    <w:rsid w:val="009A4C63"/>
    <w:rsid w:val="009A5197"/>
    <w:rsid w:val="009A54AA"/>
    <w:rsid w:val="009B05C8"/>
    <w:rsid w:val="009B53F3"/>
    <w:rsid w:val="009B67C9"/>
    <w:rsid w:val="009C38BB"/>
    <w:rsid w:val="009C4429"/>
    <w:rsid w:val="009C48B3"/>
    <w:rsid w:val="009D0AF0"/>
    <w:rsid w:val="009D1794"/>
    <w:rsid w:val="009D2431"/>
    <w:rsid w:val="009D5D14"/>
    <w:rsid w:val="009D5F2E"/>
    <w:rsid w:val="009D7608"/>
    <w:rsid w:val="009E0F95"/>
    <w:rsid w:val="009E1C1D"/>
    <w:rsid w:val="009E44CD"/>
    <w:rsid w:val="009E59A6"/>
    <w:rsid w:val="009E703F"/>
    <w:rsid w:val="009F0C8B"/>
    <w:rsid w:val="009F27E8"/>
    <w:rsid w:val="009F7895"/>
    <w:rsid w:val="009F7F45"/>
    <w:rsid w:val="00A00E9D"/>
    <w:rsid w:val="00A02B68"/>
    <w:rsid w:val="00A050F0"/>
    <w:rsid w:val="00A0593A"/>
    <w:rsid w:val="00A07198"/>
    <w:rsid w:val="00A11FCA"/>
    <w:rsid w:val="00A12A66"/>
    <w:rsid w:val="00A13730"/>
    <w:rsid w:val="00A143B5"/>
    <w:rsid w:val="00A14BC5"/>
    <w:rsid w:val="00A17D48"/>
    <w:rsid w:val="00A234A3"/>
    <w:rsid w:val="00A240FD"/>
    <w:rsid w:val="00A24BCD"/>
    <w:rsid w:val="00A262E4"/>
    <w:rsid w:val="00A26765"/>
    <w:rsid w:val="00A317D1"/>
    <w:rsid w:val="00A333D7"/>
    <w:rsid w:val="00A34046"/>
    <w:rsid w:val="00A362FE"/>
    <w:rsid w:val="00A36808"/>
    <w:rsid w:val="00A400D9"/>
    <w:rsid w:val="00A4048A"/>
    <w:rsid w:val="00A4075A"/>
    <w:rsid w:val="00A43572"/>
    <w:rsid w:val="00A45F87"/>
    <w:rsid w:val="00A479E8"/>
    <w:rsid w:val="00A51D06"/>
    <w:rsid w:val="00A553D0"/>
    <w:rsid w:val="00A62F60"/>
    <w:rsid w:val="00A63079"/>
    <w:rsid w:val="00A64F2B"/>
    <w:rsid w:val="00A71751"/>
    <w:rsid w:val="00A739D2"/>
    <w:rsid w:val="00A81FAF"/>
    <w:rsid w:val="00A82A1E"/>
    <w:rsid w:val="00A84013"/>
    <w:rsid w:val="00A84D44"/>
    <w:rsid w:val="00A86F0A"/>
    <w:rsid w:val="00A872EF"/>
    <w:rsid w:val="00A93736"/>
    <w:rsid w:val="00A93FC1"/>
    <w:rsid w:val="00A957B5"/>
    <w:rsid w:val="00A9613C"/>
    <w:rsid w:val="00A962CB"/>
    <w:rsid w:val="00A97100"/>
    <w:rsid w:val="00AA02A3"/>
    <w:rsid w:val="00AA138E"/>
    <w:rsid w:val="00AA3449"/>
    <w:rsid w:val="00AA34FD"/>
    <w:rsid w:val="00AA6EC3"/>
    <w:rsid w:val="00AA7713"/>
    <w:rsid w:val="00AB05F8"/>
    <w:rsid w:val="00AB1A87"/>
    <w:rsid w:val="00AB22DE"/>
    <w:rsid w:val="00AB33E3"/>
    <w:rsid w:val="00AB501C"/>
    <w:rsid w:val="00AB52BB"/>
    <w:rsid w:val="00AC1414"/>
    <w:rsid w:val="00AC341F"/>
    <w:rsid w:val="00AC473E"/>
    <w:rsid w:val="00AD415E"/>
    <w:rsid w:val="00AD49A3"/>
    <w:rsid w:val="00AD733A"/>
    <w:rsid w:val="00AD7607"/>
    <w:rsid w:val="00AE13DA"/>
    <w:rsid w:val="00AE55FF"/>
    <w:rsid w:val="00AE5C32"/>
    <w:rsid w:val="00AF2EAF"/>
    <w:rsid w:val="00AF3B16"/>
    <w:rsid w:val="00AF4D10"/>
    <w:rsid w:val="00AF4FD0"/>
    <w:rsid w:val="00AF676C"/>
    <w:rsid w:val="00B023F5"/>
    <w:rsid w:val="00B030F9"/>
    <w:rsid w:val="00B03551"/>
    <w:rsid w:val="00B06311"/>
    <w:rsid w:val="00B07844"/>
    <w:rsid w:val="00B13BD7"/>
    <w:rsid w:val="00B1594E"/>
    <w:rsid w:val="00B17684"/>
    <w:rsid w:val="00B20541"/>
    <w:rsid w:val="00B206CB"/>
    <w:rsid w:val="00B21801"/>
    <w:rsid w:val="00B23068"/>
    <w:rsid w:val="00B23194"/>
    <w:rsid w:val="00B24EE5"/>
    <w:rsid w:val="00B25F81"/>
    <w:rsid w:val="00B26B3A"/>
    <w:rsid w:val="00B33FF4"/>
    <w:rsid w:val="00B36393"/>
    <w:rsid w:val="00B36817"/>
    <w:rsid w:val="00B36A71"/>
    <w:rsid w:val="00B44D9E"/>
    <w:rsid w:val="00B46099"/>
    <w:rsid w:val="00B535BD"/>
    <w:rsid w:val="00B54A6A"/>
    <w:rsid w:val="00B55C2D"/>
    <w:rsid w:val="00B567FA"/>
    <w:rsid w:val="00B60B28"/>
    <w:rsid w:val="00B65472"/>
    <w:rsid w:val="00B70762"/>
    <w:rsid w:val="00B72343"/>
    <w:rsid w:val="00B75E53"/>
    <w:rsid w:val="00B8091A"/>
    <w:rsid w:val="00B83D04"/>
    <w:rsid w:val="00B84D5E"/>
    <w:rsid w:val="00B91CFC"/>
    <w:rsid w:val="00BA0441"/>
    <w:rsid w:val="00BA08D2"/>
    <w:rsid w:val="00BA6449"/>
    <w:rsid w:val="00BA6FF6"/>
    <w:rsid w:val="00BA79B8"/>
    <w:rsid w:val="00BB08F4"/>
    <w:rsid w:val="00BB150F"/>
    <w:rsid w:val="00BB22DA"/>
    <w:rsid w:val="00BB38E9"/>
    <w:rsid w:val="00BC05EB"/>
    <w:rsid w:val="00BC23D6"/>
    <w:rsid w:val="00BC2E62"/>
    <w:rsid w:val="00BC54CE"/>
    <w:rsid w:val="00BC6192"/>
    <w:rsid w:val="00BC6ACD"/>
    <w:rsid w:val="00BC6B34"/>
    <w:rsid w:val="00BD108D"/>
    <w:rsid w:val="00BD3205"/>
    <w:rsid w:val="00BD3228"/>
    <w:rsid w:val="00BD41C7"/>
    <w:rsid w:val="00BD56A3"/>
    <w:rsid w:val="00BD5D43"/>
    <w:rsid w:val="00BD5DB6"/>
    <w:rsid w:val="00BD629C"/>
    <w:rsid w:val="00BD67A1"/>
    <w:rsid w:val="00BD7B7A"/>
    <w:rsid w:val="00BD7CE1"/>
    <w:rsid w:val="00BE077B"/>
    <w:rsid w:val="00BE28D6"/>
    <w:rsid w:val="00BE2F87"/>
    <w:rsid w:val="00BE36FF"/>
    <w:rsid w:val="00BF1063"/>
    <w:rsid w:val="00BF1CBD"/>
    <w:rsid w:val="00BF3CA5"/>
    <w:rsid w:val="00BF4A27"/>
    <w:rsid w:val="00BF57F2"/>
    <w:rsid w:val="00BF5AE3"/>
    <w:rsid w:val="00BF67C6"/>
    <w:rsid w:val="00C00528"/>
    <w:rsid w:val="00C008B8"/>
    <w:rsid w:val="00C0204B"/>
    <w:rsid w:val="00C06AC8"/>
    <w:rsid w:val="00C12C62"/>
    <w:rsid w:val="00C12EFD"/>
    <w:rsid w:val="00C12F83"/>
    <w:rsid w:val="00C13A46"/>
    <w:rsid w:val="00C1661B"/>
    <w:rsid w:val="00C1686A"/>
    <w:rsid w:val="00C174B4"/>
    <w:rsid w:val="00C177B4"/>
    <w:rsid w:val="00C17801"/>
    <w:rsid w:val="00C20B96"/>
    <w:rsid w:val="00C210ED"/>
    <w:rsid w:val="00C21B76"/>
    <w:rsid w:val="00C21C7C"/>
    <w:rsid w:val="00C223A0"/>
    <w:rsid w:val="00C24308"/>
    <w:rsid w:val="00C25806"/>
    <w:rsid w:val="00C25FBC"/>
    <w:rsid w:val="00C26A9F"/>
    <w:rsid w:val="00C26DCC"/>
    <w:rsid w:val="00C27A63"/>
    <w:rsid w:val="00C27B64"/>
    <w:rsid w:val="00C30B7D"/>
    <w:rsid w:val="00C314D8"/>
    <w:rsid w:val="00C32B3E"/>
    <w:rsid w:val="00C32FDF"/>
    <w:rsid w:val="00C340D3"/>
    <w:rsid w:val="00C363E8"/>
    <w:rsid w:val="00C37129"/>
    <w:rsid w:val="00C37E57"/>
    <w:rsid w:val="00C41A48"/>
    <w:rsid w:val="00C41D68"/>
    <w:rsid w:val="00C427AD"/>
    <w:rsid w:val="00C502F9"/>
    <w:rsid w:val="00C520E7"/>
    <w:rsid w:val="00C541BD"/>
    <w:rsid w:val="00C561AC"/>
    <w:rsid w:val="00C56DFE"/>
    <w:rsid w:val="00C62947"/>
    <w:rsid w:val="00C631B3"/>
    <w:rsid w:val="00C6537C"/>
    <w:rsid w:val="00C653C8"/>
    <w:rsid w:val="00C65A71"/>
    <w:rsid w:val="00C66A9D"/>
    <w:rsid w:val="00C67B9B"/>
    <w:rsid w:val="00C70A60"/>
    <w:rsid w:val="00C73F22"/>
    <w:rsid w:val="00C82634"/>
    <w:rsid w:val="00C83A72"/>
    <w:rsid w:val="00C87F88"/>
    <w:rsid w:val="00C90DA4"/>
    <w:rsid w:val="00C90EF9"/>
    <w:rsid w:val="00C90F85"/>
    <w:rsid w:val="00C93E3C"/>
    <w:rsid w:val="00CA1238"/>
    <w:rsid w:val="00CA2DE1"/>
    <w:rsid w:val="00CA3702"/>
    <w:rsid w:val="00CA3C2A"/>
    <w:rsid w:val="00CA5459"/>
    <w:rsid w:val="00CA7588"/>
    <w:rsid w:val="00CB0F0B"/>
    <w:rsid w:val="00CB3677"/>
    <w:rsid w:val="00CB503A"/>
    <w:rsid w:val="00CB6D99"/>
    <w:rsid w:val="00CC1416"/>
    <w:rsid w:val="00CC1FA6"/>
    <w:rsid w:val="00CC1FE7"/>
    <w:rsid w:val="00CC3E47"/>
    <w:rsid w:val="00CC3F68"/>
    <w:rsid w:val="00CC6AC4"/>
    <w:rsid w:val="00CD1029"/>
    <w:rsid w:val="00CD14EE"/>
    <w:rsid w:val="00CE0A12"/>
    <w:rsid w:val="00CE20AD"/>
    <w:rsid w:val="00CE222C"/>
    <w:rsid w:val="00CE40DA"/>
    <w:rsid w:val="00CE4995"/>
    <w:rsid w:val="00CE69FF"/>
    <w:rsid w:val="00CE6ECC"/>
    <w:rsid w:val="00CF0A2A"/>
    <w:rsid w:val="00CF22CB"/>
    <w:rsid w:val="00CF3500"/>
    <w:rsid w:val="00CF5D69"/>
    <w:rsid w:val="00D018E3"/>
    <w:rsid w:val="00D02C97"/>
    <w:rsid w:val="00D03E5E"/>
    <w:rsid w:val="00D042AA"/>
    <w:rsid w:val="00D064AC"/>
    <w:rsid w:val="00D07D54"/>
    <w:rsid w:val="00D119CF"/>
    <w:rsid w:val="00D168DB"/>
    <w:rsid w:val="00D20E7A"/>
    <w:rsid w:val="00D21E04"/>
    <w:rsid w:val="00D223EE"/>
    <w:rsid w:val="00D2510F"/>
    <w:rsid w:val="00D25454"/>
    <w:rsid w:val="00D2760B"/>
    <w:rsid w:val="00D33744"/>
    <w:rsid w:val="00D341FD"/>
    <w:rsid w:val="00D345B4"/>
    <w:rsid w:val="00D37261"/>
    <w:rsid w:val="00D4143A"/>
    <w:rsid w:val="00D42F2A"/>
    <w:rsid w:val="00D44406"/>
    <w:rsid w:val="00D44C69"/>
    <w:rsid w:val="00D4595E"/>
    <w:rsid w:val="00D53083"/>
    <w:rsid w:val="00D5319A"/>
    <w:rsid w:val="00D5423B"/>
    <w:rsid w:val="00D548AD"/>
    <w:rsid w:val="00D55967"/>
    <w:rsid w:val="00D5789F"/>
    <w:rsid w:val="00D57DEB"/>
    <w:rsid w:val="00D60E09"/>
    <w:rsid w:val="00D6177D"/>
    <w:rsid w:val="00D617BE"/>
    <w:rsid w:val="00D62962"/>
    <w:rsid w:val="00D663FA"/>
    <w:rsid w:val="00D67FBD"/>
    <w:rsid w:val="00D71052"/>
    <w:rsid w:val="00D72E65"/>
    <w:rsid w:val="00D739D6"/>
    <w:rsid w:val="00D80166"/>
    <w:rsid w:val="00D80791"/>
    <w:rsid w:val="00D80D27"/>
    <w:rsid w:val="00D810AA"/>
    <w:rsid w:val="00D81796"/>
    <w:rsid w:val="00D8251C"/>
    <w:rsid w:val="00D82B74"/>
    <w:rsid w:val="00D8707D"/>
    <w:rsid w:val="00D916E4"/>
    <w:rsid w:val="00D917C2"/>
    <w:rsid w:val="00D94EE7"/>
    <w:rsid w:val="00D94F25"/>
    <w:rsid w:val="00D950A8"/>
    <w:rsid w:val="00D960FE"/>
    <w:rsid w:val="00D96D77"/>
    <w:rsid w:val="00DA09F8"/>
    <w:rsid w:val="00DA2CDA"/>
    <w:rsid w:val="00DA4F79"/>
    <w:rsid w:val="00DA5651"/>
    <w:rsid w:val="00DA654A"/>
    <w:rsid w:val="00DA6BF1"/>
    <w:rsid w:val="00DA7AA7"/>
    <w:rsid w:val="00DB119D"/>
    <w:rsid w:val="00DB129D"/>
    <w:rsid w:val="00DB4027"/>
    <w:rsid w:val="00DB6EBB"/>
    <w:rsid w:val="00DC1113"/>
    <w:rsid w:val="00DC634F"/>
    <w:rsid w:val="00DC7B9B"/>
    <w:rsid w:val="00DD2639"/>
    <w:rsid w:val="00DD33C4"/>
    <w:rsid w:val="00DE1255"/>
    <w:rsid w:val="00DE46E0"/>
    <w:rsid w:val="00DE786A"/>
    <w:rsid w:val="00DF1371"/>
    <w:rsid w:val="00DF14CA"/>
    <w:rsid w:val="00DF1B85"/>
    <w:rsid w:val="00DF4037"/>
    <w:rsid w:val="00E00779"/>
    <w:rsid w:val="00E0144A"/>
    <w:rsid w:val="00E02E8E"/>
    <w:rsid w:val="00E049C0"/>
    <w:rsid w:val="00E05B04"/>
    <w:rsid w:val="00E079F1"/>
    <w:rsid w:val="00E1089E"/>
    <w:rsid w:val="00E1243B"/>
    <w:rsid w:val="00E12AE4"/>
    <w:rsid w:val="00E12AEB"/>
    <w:rsid w:val="00E131B7"/>
    <w:rsid w:val="00E15DA0"/>
    <w:rsid w:val="00E17CDE"/>
    <w:rsid w:val="00E23E9B"/>
    <w:rsid w:val="00E252E4"/>
    <w:rsid w:val="00E27225"/>
    <w:rsid w:val="00E27C34"/>
    <w:rsid w:val="00E326CC"/>
    <w:rsid w:val="00E354FB"/>
    <w:rsid w:val="00E3744B"/>
    <w:rsid w:val="00E4314A"/>
    <w:rsid w:val="00E4487A"/>
    <w:rsid w:val="00E524AD"/>
    <w:rsid w:val="00E53F54"/>
    <w:rsid w:val="00E55638"/>
    <w:rsid w:val="00E5620F"/>
    <w:rsid w:val="00E62232"/>
    <w:rsid w:val="00E625BF"/>
    <w:rsid w:val="00E62640"/>
    <w:rsid w:val="00E62925"/>
    <w:rsid w:val="00E66465"/>
    <w:rsid w:val="00E67D81"/>
    <w:rsid w:val="00E71FA7"/>
    <w:rsid w:val="00E7225A"/>
    <w:rsid w:val="00E73363"/>
    <w:rsid w:val="00E73648"/>
    <w:rsid w:val="00E736D9"/>
    <w:rsid w:val="00E777CB"/>
    <w:rsid w:val="00E8461F"/>
    <w:rsid w:val="00E85BC9"/>
    <w:rsid w:val="00E86ADE"/>
    <w:rsid w:val="00E91001"/>
    <w:rsid w:val="00EA1A11"/>
    <w:rsid w:val="00EB01BD"/>
    <w:rsid w:val="00EB2E9B"/>
    <w:rsid w:val="00EB4552"/>
    <w:rsid w:val="00EB481C"/>
    <w:rsid w:val="00EC132A"/>
    <w:rsid w:val="00EC1334"/>
    <w:rsid w:val="00EC1F79"/>
    <w:rsid w:val="00EC277C"/>
    <w:rsid w:val="00EC28D9"/>
    <w:rsid w:val="00EC47AE"/>
    <w:rsid w:val="00EC4A08"/>
    <w:rsid w:val="00EC59E4"/>
    <w:rsid w:val="00EC7701"/>
    <w:rsid w:val="00ED08B9"/>
    <w:rsid w:val="00ED1E60"/>
    <w:rsid w:val="00ED2081"/>
    <w:rsid w:val="00ED47C8"/>
    <w:rsid w:val="00ED791D"/>
    <w:rsid w:val="00ED7F09"/>
    <w:rsid w:val="00EE02C8"/>
    <w:rsid w:val="00EE1BD9"/>
    <w:rsid w:val="00EE22E9"/>
    <w:rsid w:val="00EE5107"/>
    <w:rsid w:val="00EE7372"/>
    <w:rsid w:val="00EF2D60"/>
    <w:rsid w:val="00EF35C2"/>
    <w:rsid w:val="00EF3C7A"/>
    <w:rsid w:val="00EF4B01"/>
    <w:rsid w:val="00EF5445"/>
    <w:rsid w:val="00F046F4"/>
    <w:rsid w:val="00F049EF"/>
    <w:rsid w:val="00F070AE"/>
    <w:rsid w:val="00F07244"/>
    <w:rsid w:val="00F12156"/>
    <w:rsid w:val="00F13889"/>
    <w:rsid w:val="00F13D9B"/>
    <w:rsid w:val="00F1675A"/>
    <w:rsid w:val="00F17608"/>
    <w:rsid w:val="00F219D2"/>
    <w:rsid w:val="00F22D89"/>
    <w:rsid w:val="00F230A5"/>
    <w:rsid w:val="00F24D4E"/>
    <w:rsid w:val="00F26270"/>
    <w:rsid w:val="00F26687"/>
    <w:rsid w:val="00F273A9"/>
    <w:rsid w:val="00F27600"/>
    <w:rsid w:val="00F27AD8"/>
    <w:rsid w:val="00F27E7D"/>
    <w:rsid w:val="00F31920"/>
    <w:rsid w:val="00F32C71"/>
    <w:rsid w:val="00F33CF9"/>
    <w:rsid w:val="00F34209"/>
    <w:rsid w:val="00F3741F"/>
    <w:rsid w:val="00F374F2"/>
    <w:rsid w:val="00F43234"/>
    <w:rsid w:val="00F4609C"/>
    <w:rsid w:val="00F462AB"/>
    <w:rsid w:val="00F50535"/>
    <w:rsid w:val="00F512D9"/>
    <w:rsid w:val="00F53FE4"/>
    <w:rsid w:val="00F54C7B"/>
    <w:rsid w:val="00F55DE5"/>
    <w:rsid w:val="00F574C9"/>
    <w:rsid w:val="00F615E0"/>
    <w:rsid w:val="00F662D1"/>
    <w:rsid w:val="00F67136"/>
    <w:rsid w:val="00F67CBC"/>
    <w:rsid w:val="00F712A6"/>
    <w:rsid w:val="00F7159E"/>
    <w:rsid w:val="00F715D4"/>
    <w:rsid w:val="00F72A16"/>
    <w:rsid w:val="00F72C43"/>
    <w:rsid w:val="00F759C8"/>
    <w:rsid w:val="00F75B05"/>
    <w:rsid w:val="00F87F12"/>
    <w:rsid w:val="00F92376"/>
    <w:rsid w:val="00F933BD"/>
    <w:rsid w:val="00F936E4"/>
    <w:rsid w:val="00F959B4"/>
    <w:rsid w:val="00F97894"/>
    <w:rsid w:val="00FA1745"/>
    <w:rsid w:val="00FA4E78"/>
    <w:rsid w:val="00FA4F70"/>
    <w:rsid w:val="00FA5B22"/>
    <w:rsid w:val="00FA6DCC"/>
    <w:rsid w:val="00FB05EE"/>
    <w:rsid w:val="00FB0A9B"/>
    <w:rsid w:val="00FB1C16"/>
    <w:rsid w:val="00FB2C80"/>
    <w:rsid w:val="00FB56AC"/>
    <w:rsid w:val="00FB631B"/>
    <w:rsid w:val="00FB77B3"/>
    <w:rsid w:val="00FB7C77"/>
    <w:rsid w:val="00FC19A8"/>
    <w:rsid w:val="00FC2A13"/>
    <w:rsid w:val="00FC3D52"/>
    <w:rsid w:val="00FC555A"/>
    <w:rsid w:val="00FC65E8"/>
    <w:rsid w:val="00FC685F"/>
    <w:rsid w:val="00FD1122"/>
    <w:rsid w:val="00FD12C7"/>
    <w:rsid w:val="00FD1604"/>
    <w:rsid w:val="00FD17AA"/>
    <w:rsid w:val="00FD18AC"/>
    <w:rsid w:val="00FD1AF1"/>
    <w:rsid w:val="00FD1CD0"/>
    <w:rsid w:val="00FD350D"/>
    <w:rsid w:val="00FD4358"/>
    <w:rsid w:val="00FE0693"/>
    <w:rsid w:val="00FE328A"/>
    <w:rsid w:val="00FE4045"/>
    <w:rsid w:val="00FE5069"/>
    <w:rsid w:val="00FF48FB"/>
    <w:rsid w:val="00FF64AB"/>
    <w:rsid w:val="00FF6500"/>
    <w:rsid w:val="01031A27"/>
    <w:rsid w:val="0113FDC8"/>
    <w:rsid w:val="0115AB53"/>
    <w:rsid w:val="014BA501"/>
    <w:rsid w:val="0184D2F6"/>
    <w:rsid w:val="0190BA38"/>
    <w:rsid w:val="0197B21B"/>
    <w:rsid w:val="01B53148"/>
    <w:rsid w:val="01C56B50"/>
    <w:rsid w:val="01E96112"/>
    <w:rsid w:val="02506CD8"/>
    <w:rsid w:val="02728391"/>
    <w:rsid w:val="02C98C90"/>
    <w:rsid w:val="030D8E02"/>
    <w:rsid w:val="03453486"/>
    <w:rsid w:val="037A9356"/>
    <w:rsid w:val="03B1570D"/>
    <w:rsid w:val="03B36E4A"/>
    <w:rsid w:val="04176C3F"/>
    <w:rsid w:val="04289AE7"/>
    <w:rsid w:val="042B61C2"/>
    <w:rsid w:val="043C5536"/>
    <w:rsid w:val="0466388A"/>
    <w:rsid w:val="0491BB0B"/>
    <w:rsid w:val="04CB7AC0"/>
    <w:rsid w:val="05011B37"/>
    <w:rsid w:val="050B6D5C"/>
    <w:rsid w:val="05378405"/>
    <w:rsid w:val="0550106E"/>
    <w:rsid w:val="059169C0"/>
    <w:rsid w:val="05A220F1"/>
    <w:rsid w:val="05EC82B3"/>
    <w:rsid w:val="063E8FDF"/>
    <w:rsid w:val="064430AD"/>
    <w:rsid w:val="064F5C50"/>
    <w:rsid w:val="066FDE81"/>
    <w:rsid w:val="06736A20"/>
    <w:rsid w:val="067ECED4"/>
    <w:rsid w:val="0680102E"/>
    <w:rsid w:val="06BA2168"/>
    <w:rsid w:val="06D1E1A9"/>
    <w:rsid w:val="06D2424F"/>
    <w:rsid w:val="06E3DEDE"/>
    <w:rsid w:val="0718FB94"/>
    <w:rsid w:val="0723A2FD"/>
    <w:rsid w:val="078871A8"/>
    <w:rsid w:val="079AC15E"/>
    <w:rsid w:val="07FD3782"/>
    <w:rsid w:val="082C7F6F"/>
    <w:rsid w:val="08676104"/>
    <w:rsid w:val="0887AE69"/>
    <w:rsid w:val="08B70609"/>
    <w:rsid w:val="09136A95"/>
    <w:rsid w:val="095D3E02"/>
    <w:rsid w:val="0982BFE4"/>
    <w:rsid w:val="099884A6"/>
    <w:rsid w:val="09A8DC6A"/>
    <w:rsid w:val="09B0D40F"/>
    <w:rsid w:val="09BC9305"/>
    <w:rsid w:val="09FA53E8"/>
    <w:rsid w:val="0A102FF8"/>
    <w:rsid w:val="0A15E2BD"/>
    <w:rsid w:val="0A303583"/>
    <w:rsid w:val="0A491496"/>
    <w:rsid w:val="0A694497"/>
    <w:rsid w:val="0A7BC2AA"/>
    <w:rsid w:val="0A94CC47"/>
    <w:rsid w:val="0AAF4B2A"/>
    <w:rsid w:val="0ACD574F"/>
    <w:rsid w:val="0AF40E64"/>
    <w:rsid w:val="0AF56F3F"/>
    <w:rsid w:val="0B23D80C"/>
    <w:rsid w:val="0B3FC826"/>
    <w:rsid w:val="0B46E2A4"/>
    <w:rsid w:val="0B512C44"/>
    <w:rsid w:val="0B613F5A"/>
    <w:rsid w:val="0BD6956F"/>
    <w:rsid w:val="0BFA9D8A"/>
    <w:rsid w:val="0BFCA9FF"/>
    <w:rsid w:val="0C2DCDFA"/>
    <w:rsid w:val="0C3DD6B6"/>
    <w:rsid w:val="0C4D680D"/>
    <w:rsid w:val="0C8B55A0"/>
    <w:rsid w:val="0C9419D6"/>
    <w:rsid w:val="0CABEC42"/>
    <w:rsid w:val="0CB83608"/>
    <w:rsid w:val="0CFA7C27"/>
    <w:rsid w:val="0D63294F"/>
    <w:rsid w:val="0DF54FE4"/>
    <w:rsid w:val="0DFC6A83"/>
    <w:rsid w:val="0E421DFF"/>
    <w:rsid w:val="0EB20FD5"/>
    <w:rsid w:val="0F106E2E"/>
    <w:rsid w:val="0F2C5B62"/>
    <w:rsid w:val="0F7A884C"/>
    <w:rsid w:val="0F994CA4"/>
    <w:rsid w:val="0FB9EE96"/>
    <w:rsid w:val="100A7052"/>
    <w:rsid w:val="103C21F3"/>
    <w:rsid w:val="10745795"/>
    <w:rsid w:val="107D1DC1"/>
    <w:rsid w:val="1093E055"/>
    <w:rsid w:val="10B7BC4C"/>
    <w:rsid w:val="10CDA47C"/>
    <w:rsid w:val="110CCD12"/>
    <w:rsid w:val="1115E009"/>
    <w:rsid w:val="117B7323"/>
    <w:rsid w:val="123359D4"/>
    <w:rsid w:val="123B18A5"/>
    <w:rsid w:val="12B81532"/>
    <w:rsid w:val="1302ED48"/>
    <w:rsid w:val="13129168"/>
    <w:rsid w:val="1388EEDD"/>
    <w:rsid w:val="13AA78E7"/>
    <w:rsid w:val="13ECB6A7"/>
    <w:rsid w:val="13FDEDA0"/>
    <w:rsid w:val="142072CE"/>
    <w:rsid w:val="149C3650"/>
    <w:rsid w:val="14D0C92B"/>
    <w:rsid w:val="14D953E6"/>
    <w:rsid w:val="14D9AA6F"/>
    <w:rsid w:val="14EDA070"/>
    <w:rsid w:val="14EF5C04"/>
    <w:rsid w:val="152F847F"/>
    <w:rsid w:val="15FEF070"/>
    <w:rsid w:val="1608B591"/>
    <w:rsid w:val="1643C65F"/>
    <w:rsid w:val="167389E8"/>
    <w:rsid w:val="1698F895"/>
    <w:rsid w:val="16DBF540"/>
    <w:rsid w:val="16F6A954"/>
    <w:rsid w:val="178F64A2"/>
    <w:rsid w:val="17A18729"/>
    <w:rsid w:val="17A89EE3"/>
    <w:rsid w:val="17CE2BC6"/>
    <w:rsid w:val="17E7B319"/>
    <w:rsid w:val="1834E632"/>
    <w:rsid w:val="184303D1"/>
    <w:rsid w:val="1844F605"/>
    <w:rsid w:val="184897F6"/>
    <w:rsid w:val="185D3EAD"/>
    <w:rsid w:val="1869D8A5"/>
    <w:rsid w:val="186D4F2B"/>
    <w:rsid w:val="187959F7"/>
    <w:rsid w:val="191F3883"/>
    <w:rsid w:val="19617E1C"/>
    <w:rsid w:val="19A83469"/>
    <w:rsid w:val="19BE09C4"/>
    <w:rsid w:val="19FB9B09"/>
    <w:rsid w:val="1A478A24"/>
    <w:rsid w:val="1A9E2CF9"/>
    <w:rsid w:val="1ACEFE52"/>
    <w:rsid w:val="1B4F6015"/>
    <w:rsid w:val="1C0F9CCE"/>
    <w:rsid w:val="1C3793AF"/>
    <w:rsid w:val="1C67C9B6"/>
    <w:rsid w:val="1C716A8F"/>
    <w:rsid w:val="1CAD18D8"/>
    <w:rsid w:val="1CD55AA2"/>
    <w:rsid w:val="1CFBC5EA"/>
    <w:rsid w:val="1D1535E8"/>
    <w:rsid w:val="1D266E21"/>
    <w:rsid w:val="1D2ABB3A"/>
    <w:rsid w:val="1D3FC9FA"/>
    <w:rsid w:val="1D482231"/>
    <w:rsid w:val="1D72746D"/>
    <w:rsid w:val="1DA48687"/>
    <w:rsid w:val="1DEA7A6B"/>
    <w:rsid w:val="1E156682"/>
    <w:rsid w:val="1E5C5011"/>
    <w:rsid w:val="1E65116E"/>
    <w:rsid w:val="1E73ED4E"/>
    <w:rsid w:val="1E80696E"/>
    <w:rsid w:val="1E841E1A"/>
    <w:rsid w:val="1ED13CC4"/>
    <w:rsid w:val="1F0EBA54"/>
    <w:rsid w:val="1F2370B8"/>
    <w:rsid w:val="1F56EA3E"/>
    <w:rsid w:val="1F5CEF22"/>
    <w:rsid w:val="1F685C98"/>
    <w:rsid w:val="1FA70260"/>
    <w:rsid w:val="1FB170CA"/>
    <w:rsid w:val="200B0C51"/>
    <w:rsid w:val="207B586A"/>
    <w:rsid w:val="209A6E3A"/>
    <w:rsid w:val="20A4E834"/>
    <w:rsid w:val="21089345"/>
    <w:rsid w:val="214B7FB5"/>
    <w:rsid w:val="2178ACB3"/>
    <w:rsid w:val="2181BD6A"/>
    <w:rsid w:val="21B52538"/>
    <w:rsid w:val="21DC941F"/>
    <w:rsid w:val="220619CF"/>
    <w:rsid w:val="224B19FB"/>
    <w:rsid w:val="22D4CE78"/>
    <w:rsid w:val="22E73495"/>
    <w:rsid w:val="23021BBB"/>
    <w:rsid w:val="231BB25D"/>
    <w:rsid w:val="23281083"/>
    <w:rsid w:val="235771EC"/>
    <w:rsid w:val="236E50B0"/>
    <w:rsid w:val="2392D959"/>
    <w:rsid w:val="23A9AE40"/>
    <w:rsid w:val="23CF76B7"/>
    <w:rsid w:val="23ECE293"/>
    <w:rsid w:val="23FD3667"/>
    <w:rsid w:val="243975D1"/>
    <w:rsid w:val="244E3DDA"/>
    <w:rsid w:val="24538060"/>
    <w:rsid w:val="24810549"/>
    <w:rsid w:val="250A7FC3"/>
    <w:rsid w:val="2528C977"/>
    <w:rsid w:val="256090AC"/>
    <w:rsid w:val="25829B44"/>
    <w:rsid w:val="26265552"/>
    <w:rsid w:val="262DDD2A"/>
    <w:rsid w:val="26949920"/>
    <w:rsid w:val="26C9CE6B"/>
    <w:rsid w:val="271275AD"/>
    <w:rsid w:val="2749A32C"/>
    <w:rsid w:val="27756E07"/>
    <w:rsid w:val="2776FD7A"/>
    <w:rsid w:val="277A150E"/>
    <w:rsid w:val="277DCAE4"/>
    <w:rsid w:val="27AA4953"/>
    <w:rsid w:val="27B435AA"/>
    <w:rsid w:val="27D0C7EC"/>
    <w:rsid w:val="281072EF"/>
    <w:rsid w:val="284D22CE"/>
    <w:rsid w:val="28557AB1"/>
    <w:rsid w:val="28A9BDD1"/>
    <w:rsid w:val="28DF2FD7"/>
    <w:rsid w:val="28E35312"/>
    <w:rsid w:val="29635D5E"/>
    <w:rsid w:val="29A1B722"/>
    <w:rsid w:val="29BE1ED4"/>
    <w:rsid w:val="29E4E1AC"/>
    <w:rsid w:val="29EECBD6"/>
    <w:rsid w:val="2A5CB175"/>
    <w:rsid w:val="2ABD1198"/>
    <w:rsid w:val="2AF15B5B"/>
    <w:rsid w:val="2B222121"/>
    <w:rsid w:val="2B5262D6"/>
    <w:rsid w:val="2BA4A820"/>
    <w:rsid w:val="2BB6C83D"/>
    <w:rsid w:val="2BF2E4E2"/>
    <w:rsid w:val="2C0AD7E3"/>
    <w:rsid w:val="2C74F299"/>
    <w:rsid w:val="2D0F3E97"/>
    <w:rsid w:val="2D5CB1DF"/>
    <w:rsid w:val="2D9D9183"/>
    <w:rsid w:val="2DDB08ED"/>
    <w:rsid w:val="2E30BCAA"/>
    <w:rsid w:val="2E5A471B"/>
    <w:rsid w:val="2E5DE36E"/>
    <w:rsid w:val="2E68FC8D"/>
    <w:rsid w:val="2E923866"/>
    <w:rsid w:val="2E9F5EB0"/>
    <w:rsid w:val="2EEE3ED5"/>
    <w:rsid w:val="2F3D62F4"/>
    <w:rsid w:val="2F4DE6C8"/>
    <w:rsid w:val="30B0CD60"/>
    <w:rsid w:val="30BFE43D"/>
    <w:rsid w:val="30CA5C73"/>
    <w:rsid w:val="3112C0A1"/>
    <w:rsid w:val="311AB353"/>
    <w:rsid w:val="313E4DE2"/>
    <w:rsid w:val="318742F1"/>
    <w:rsid w:val="319BB764"/>
    <w:rsid w:val="31D56142"/>
    <w:rsid w:val="31DCB9BD"/>
    <w:rsid w:val="31E401C2"/>
    <w:rsid w:val="3216205D"/>
    <w:rsid w:val="32257022"/>
    <w:rsid w:val="323C4C17"/>
    <w:rsid w:val="324EDD0D"/>
    <w:rsid w:val="329A6D93"/>
    <w:rsid w:val="32AA32FC"/>
    <w:rsid w:val="330E579E"/>
    <w:rsid w:val="333C716A"/>
    <w:rsid w:val="335D86E8"/>
    <w:rsid w:val="33AE6DFE"/>
    <w:rsid w:val="34006369"/>
    <w:rsid w:val="341C1BBF"/>
    <w:rsid w:val="342E2B87"/>
    <w:rsid w:val="3431195E"/>
    <w:rsid w:val="3436A8AE"/>
    <w:rsid w:val="34B1CA1A"/>
    <w:rsid w:val="34B9BD74"/>
    <w:rsid w:val="34E391F5"/>
    <w:rsid w:val="3505A88B"/>
    <w:rsid w:val="3534F021"/>
    <w:rsid w:val="3534F212"/>
    <w:rsid w:val="3539AA7F"/>
    <w:rsid w:val="356656D6"/>
    <w:rsid w:val="371F92ED"/>
    <w:rsid w:val="37A52D7D"/>
    <w:rsid w:val="37BF2BFB"/>
    <w:rsid w:val="37C5DA84"/>
    <w:rsid w:val="382DCFB4"/>
    <w:rsid w:val="386A272F"/>
    <w:rsid w:val="386B28EC"/>
    <w:rsid w:val="3872E34E"/>
    <w:rsid w:val="38980197"/>
    <w:rsid w:val="3899BFD2"/>
    <w:rsid w:val="38B8348D"/>
    <w:rsid w:val="393F6B1C"/>
    <w:rsid w:val="39476BE2"/>
    <w:rsid w:val="39E03874"/>
    <w:rsid w:val="39E2BA80"/>
    <w:rsid w:val="39F4AADB"/>
    <w:rsid w:val="3A33C9A8"/>
    <w:rsid w:val="3A5286B1"/>
    <w:rsid w:val="3A54F444"/>
    <w:rsid w:val="3AB8F5F7"/>
    <w:rsid w:val="3B417EDD"/>
    <w:rsid w:val="3B42E0C3"/>
    <w:rsid w:val="3B9C6987"/>
    <w:rsid w:val="3C2B0DEF"/>
    <w:rsid w:val="3CC06F67"/>
    <w:rsid w:val="3D32D517"/>
    <w:rsid w:val="3D3B30AC"/>
    <w:rsid w:val="3D733428"/>
    <w:rsid w:val="3E62324F"/>
    <w:rsid w:val="3E6F9306"/>
    <w:rsid w:val="3E7201C8"/>
    <w:rsid w:val="3E86AC93"/>
    <w:rsid w:val="3F0ABF54"/>
    <w:rsid w:val="3F7C248E"/>
    <w:rsid w:val="3F94B080"/>
    <w:rsid w:val="3FE6A99D"/>
    <w:rsid w:val="40613DFF"/>
    <w:rsid w:val="406D3754"/>
    <w:rsid w:val="40CE2F33"/>
    <w:rsid w:val="410848F1"/>
    <w:rsid w:val="413BEC06"/>
    <w:rsid w:val="41458799"/>
    <w:rsid w:val="4160B490"/>
    <w:rsid w:val="416804EB"/>
    <w:rsid w:val="416ADE8E"/>
    <w:rsid w:val="41869F9F"/>
    <w:rsid w:val="420A94F2"/>
    <w:rsid w:val="424F776E"/>
    <w:rsid w:val="42550253"/>
    <w:rsid w:val="42897CC4"/>
    <w:rsid w:val="4310C8D9"/>
    <w:rsid w:val="43167794"/>
    <w:rsid w:val="43954943"/>
    <w:rsid w:val="43A132B2"/>
    <w:rsid w:val="43B7B0FF"/>
    <w:rsid w:val="43C20365"/>
    <w:rsid w:val="43CA3EFF"/>
    <w:rsid w:val="43E18F9E"/>
    <w:rsid w:val="441F74B6"/>
    <w:rsid w:val="44219CE8"/>
    <w:rsid w:val="444194CF"/>
    <w:rsid w:val="4464EBB1"/>
    <w:rsid w:val="446BB7F2"/>
    <w:rsid w:val="450793EA"/>
    <w:rsid w:val="45140E43"/>
    <w:rsid w:val="45303A2B"/>
    <w:rsid w:val="453BB4BA"/>
    <w:rsid w:val="4589A7DD"/>
    <w:rsid w:val="45A741BC"/>
    <w:rsid w:val="45EDD3E1"/>
    <w:rsid w:val="4604B7CF"/>
    <w:rsid w:val="46459234"/>
    <w:rsid w:val="46584555"/>
    <w:rsid w:val="4659CC8C"/>
    <w:rsid w:val="468C7D35"/>
    <w:rsid w:val="46C2DF7E"/>
    <w:rsid w:val="46D28EEE"/>
    <w:rsid w:val="46FD9C9F"/>
    <w:rsid w:val="472025F2"/>
    <w:rsid w:val="473CF417"/>
    <w:rsid w:val="47847E32"/>
    <w:rsid w:val="47A2139B"/>
    <w:rsid w:val="47A462F1"/>
    <w:rsid w:val="47B1ED27"/>
    <w:rsid w:val="47D4C2EC"/>
    <w:rsid w:val="47F70F6C"/>
    <w:rsid w:val="4805AEE3"/>
    <w:rsid w:val="482303D3"/>
    <w:rsid w:val="484D8EBF"/>
    <w:rsid w:val="48F94093"/>
    <w:rsid w:val="494C3B94"/>
    <w:rsid w:val="496B3675"/>
    <w:rsid w:val="49E60F5C"/>
    <w:rsid w:val="4A2E7443"/>
    <w:rsid w:val="4A7CBCD2"/>
    <w:rsid w:val="4A893235"/>
    <w:rsid w:val="4A9366BC"/>
    <w:rsid w:val="4AA7209A"/>
    <w:rsid w:val="4AE5A24D"/>
    <w:rsid w:val="4AE824F0"/>
    <w:rsid w:val="4B1B3B90"/>
    <w:rsid w:val="4B6A18C8"/>
    <w:rsid w:val="4B711664"/>
    <w:rsid w:val="4B907526"/>
    <w:rsid w:val="4B916150"/>
    <w:rsid w:val="4BBF07BF"/>
    <w:rsid w:val="4BC5EA6B"/>
    <w:rsid w:val="4C1670D9"/>
    <w:rsid w:val="4C2A7BE1"/>
    <w:rsid w:val="4C5678F2"/>
    <w:rsid w:val="4C761899"/>
    <w:rsid w:val="4CBA4D24"/>
    <w:rsid w:val="4D0DE21F"/>
    <w:rsid w:val="4D31ACBA"/>
    <w:rsid w:val="4D7914EE"/>
    <w:rsid w:val="4DCB3E71"/>
    <w:rsid w:val="4DCCABFE"/>
    <w:rsid w:val="4E7E906F"/>
    <w:rsid w:val="4E944B5A"/>
    <w:rsid w:val="4EA37EE3"/>
    <w:rsid w:val="4EFFB79C"/>
    <w:rsid w:val="4F3E4358"/>
    <w:rsid w:val="4F41587B"/>
    <w:rsid w:val="4F421559"/>
    <w:rsid w:val="4F513180"/>
    <w:rsid w:val="4F7B4711"/>
    <w:rsid w:val="4FE14BD5"/>
    <w:rsid w:val="50290E30"/>
    <w:rsid w:val="50354264"/>
    <w:rsid w:val="5062B5DF"/>
    <w:rsid w:val="508C4850"/>
    <w:rsid w:val="50A08723"/>
    <w:rsid w:val="50C823FE"/>
    <w:rsid w:val="513D5322"/>
    <w:rsid w:val="516D8B13"/>
    <w:rsid w:val="51B79D1C"/>
    <w:rsid w:val="51D538F3"/>
    <w:rsid w:val="51F0BD57"/>
    <w:rsid w:val="52021A2A"/>
    <w:rsid w:val="52374A12"/>
    <w:rsid w:val="529310AB"/>
    <w:rsid w:val="52EEEF3B"/>
    <w:rsid w:val="531F7FE6"/>
    <w:rsid w:val="5322F140"/>
    <w:rsid w:val="53A35F73"/>
    <w:rsid w:val="53B1E55B"/>
    <w:rsid w:val="53C0CDBF"/>
    <w:rsid w:val="53C33363"/>
    <w:rsid w:val="53F68726"/>
    <w:rsid w:val="53F73251"/>
    <w:rsid w:val="5408C39A"/>
    <w:rsid w:val="5413066D"/>
    <w:rsid w:val="54214674"/>
    <w:rsid w:val="54B2B4CD"/>
    <w:rsid w:val="550193A2"/>
    <w:rsid w:val="5525822C"/>
    <w:rsid w:val="5542C9F1"/>
    <w:rsid w:val="555DC814"/>
    <w:rsid w:val="55FB05EC"/>
    <w:rsid w:val="5615B03E"/>
    <w:rsid w:val="56EE3030"/>
    <w:rsid w:val="5719E1FB"/>
    <w:rsid w:val="5729C58B"/>
    <w:rsid w:val="574C692F"/>
    <w:rsid w:val="576FCC88"/>
    <w:rsid w:val="57BE3A30"/>
    <w:rsid w:val="57E25666"/>
    <w:rsid w:val="57F507E2"/>
    <w:rsid w:val="5828D4CE"/>
    <w:rsid w:val="5848E566"/>
    <w:rsid w:val="584BB49F"/>
    <w:rsid w:val="58A22FEE"/>
    <w:rsid w:val="58DC7CE9"/>
    <w:rsid w:val="59A70080"/>
    <w:rsid w:val="5A2E23BD"/>
    <w:rsid w:val="5A7DB6D8"/>
    <w:rsid w:val="5A81A5E0"/>
    <w:rsid w:val="5AF04E1B"/>
    <w:rsid w:val="5B04AD62"/>
    <w:rsid w:val="5B6DFBF9"/>
    <w:rsid w:val="5BCAD477"/>
    <w:rsid w:val="5C8D049C"/>
    <w:rsid w:val="5CC08BAC"/>
    <w:rsid w:val="5D9DD402"/>
    <w:rsid w:val="5DBDDB75"/>
    <w:rsid w:val="5E074E74"/>
    <w:rsid w:val="5E080225"/>
    <w:rsid w:val="5E2C2039"/>
    <w:rsid w:val="5E4C8DD2"/>
    <w:rsid w:val="5E94AA4B"/>
    <w:rsid w:val="5EF8C03C"/>
    <w:rsid w:val="5F3BD00C"/>
    <w:rsid w:val="5F590E2F"/>
    <w:rsid w:val="5F85D677"/>
    <w:rsid w:val="6016DCEE"/>
    <w:rsid w:val="606BD22C"/>
    <w:rsid w:val="608F90FE"/>
    <w:rsid w:val="609AB731"/>
    <w:rsid w:val="60A15127"/>
    <w:rsid w:val="60C424B2"/>
    <w:rsid w:val="61376503"/>
    <w:rsid w:val="6137F5AD"/>
    <w:rsid w:val="61B4F44B"/>
    <w:rsid w:val="6225A2E5"/>
    <w:rsid w:val="625D3DBF"/>
    <w:rsid w:val="6264E5BC"/>
    <w:rsid w:val="629908AA"/>
    <w:rsid w:val="631C9AE3"/>
    <w:rsid w:val="631E4BF2"/>
    <w:rsid w:val="635C2707"/>
    <w:rsid w:val="637EDA49"/>
    <w:rsid w:val="639A0102"/>
    <w:rsid w:val="63B1310A"/>
    <w:rsid w:val="63CA68D9"/>
    <w:rsid w:val="63CAD7D2"/>
    <w:rsid w:val="63D0C768"/>
    <w:rsid w:val="6415CA38"/>
    <w:rsid w:val="6425F343"/>
    <w:rsid w:val="64DC5671"/>
    <w:rsid w:val="64F7AE3C"/>
    <w:rsid w:val="6502E833"/>
    <w:rsid w:val="65CE04D4"/>
    <w:rsid w:val="65D6B14D"/>
    <w:rsid w:val="65D908D1"/>
    <w:rsid w:val="65F53D16"/>
    <w:rsid w:val="66370119"/>
    <w:rsid w:val="667A2119"/>
    <w:rsid w:val="66B41548"/>
    <w:rsid w:val="66B8E849"/>
    <w:rsid w:val="672FAAB5"/>
    <w:rsid w:val="67ABA391"/>
    <w:rsid w:val="67BC1073"/>
    <w:rsid w:val="67D31BC0"/>
    <w:rsid w:val="67F9866A"/>
    <w:rsid w:val="681A733B"/>
    <w:rsid w:val="6858B1C2"/>
    <w:rsid w:val="68852676"/>
    <w:rsid w:val="68B047AE"/>
    <w:rsid w:val="68BA187B"/>
    <w:rsid w:val="6918E8C2"/>
    <w:rsid w:val="69678BD2"/>
    <w:rsid w:val="69A5CE19"/>
    <w:rsid w:val="69D3D383"/>
    <w:rsid w:val="6A0A56D6"/>
    <w:rsid w:val="6A384D69"/>
    <w:rsid w:val="6A536ADE"/>
    <w:rsid w:val="6A6D2A30"/>
    <w:rsid w:val="6AB86130"/>
    <w:rsid w:val="6AD92A2A"/>
    <w:rsid w:val="6B36D9E2"/>
    <w:rsid w:val="6B9CB104"/>
    <w:rsid w:val="6BA443A5"/>
    <w:rsid w:val="6BA88BB3"/>
    <w:rsid w:val="6BB71748"/>
    <w:rsid w:val="6BE376D4"/>
    <w:rsid w:val="6BE700B5"/>
    <w:rsid w:val="6C132439"/>
    <w:rsid w:val="6CC4743F"/>
    <w:rsid w:val="6CE25A73"/>
    <w:rsid w:val="6D1E084D"/>
    <w:rsid w:val="6D213D7C"/>
    <w:rsid w:val="6D2B576A"/>
    <w:rsid w:val="6D7E8C9E"/>
    <w:rsid w:val="6D8EF6FF"/>
    <w:rsid w:val="6DBB95F2"/>
    <w:rsid w:val="6E6442BE"/>
    <w:rsid w:val="6E7026D9"/>
    <w:rsid w:val="6EA46F3C"/>
    <w:rsid w:val="6EE6136A"/>
    <w:rsid w:val="6F37F90B"/>
    <w:rsid w:val="6F3C0685"/>
    <w:rsid w:val="6F494787"/>
    <w:rsid w:val="6F5E46A2"/>
    <w:rsid w:val="6F695A29"/>
    <w:rsid w:val="6F6D26AB"/>
    <w:rsid w:val="6F833D91"/>
    <w:rsid w:val="6FECD0C2"/>
    <w:rsid w:val="6FF8DD4E"/>
    <w:rsid w:val="702CBA63"/>
    <w:rsid w:val="70AA0457"/>
    <w:rsid w:val="70BA71F2"/>
    <w:rsid w:val="70C271C2"/>
    <w:rsid w:val="70ECC43A"/>
    <w:rsid w:val="70F34FE5"/>
    <w:rsid w:val="71364D1D"/>
    <w:rsid w:val="71BF8DB9"/>
    <w:rsid w:val="71C16802"/>
    <w:rsid w:val="71E93ED9"/>
    <w:rsid w:val="71FAC3BB"/>
    <w:rsid w:val="726FACAC"/>
    <w:rsid w:val="72A2C121"/>
    <w:rsid w:val="72B7C702"/>
    <w:rsid w:val="72C19222"/>
    <w:rsid w:val="72F3D884"/>
    <w:rsid w:val="72FA7A97"/>
    <w:rsid w:val="739EEC44"/>
    <w:rsid w:val="73C487AF"/>
    <w:rsid w:val="73CEC6B9"/>
    <w:rsid w:val="74025D44"/>
    <w:rsid w:val="740FC90D"/>
    <w:rsid w:val="745FD624"/>
    <w:rsid w:val="7497FD88"/>
    <w:rsid w:val="7527D807"/>
    <w:rsid w:val="752EB732"/>
    <w:rsid w:val="75322FA4"/>
    <w:rsid w:val="7544955C"/>
    <w:rsid w:val="75626B36"/>
    <w:rsid w:val="75BBBEB4"/>
    <w:rsid w:val="75C90C02"/>
    <w:rsid w:val="765A4F9D"/>
    <w:rsid w:val="76616E15"/>
    <w:rsid w:val="7676D33E"/>
    <w:rsid w:val="76F9CA06"/>
    <w:rsid w:val="770F2BB4"/>
    <w:rsid w:val="77198D01"/>
    <w:rsid w:val="77852E4B"/>
    <w:rsid w:val="77D60481"/>
    <w:rsid w:val="789AB767"/>
    <w:rsid w:val="78C467C0"/>
    <w:rsid w:val="78C916D5"/>
    <w:rsid w:val="78D15D6B"/>
    <w:rsid w:val="791A2AF7"/>
    <w:rsid w:val="79EDA830"/>
    <w:rsid w:val="79F11636"/>
    <w:rsid w:val="7A0F91B3"/>
    <w:rsid w:val="7A3B9A3D"/>
    <w:rsid w:val="7A8D9D56"/>
    <w:rsid w:val="7A976DB2"/>
    <w:rsid w:val="7AA951F4"/>
    <w:rsid w:val="7B04D409"/>
    <w:rsid w:val="7B519AC2"/>
    <w:rsid w:val="7B61F491"/>
    <w:rsid w:val="7B728948"/>
    <w:rsid w:val="7B9F7C02"/>
    <w:rsid w:val="7BA09FE2"/>
    <w:rsid w:val="7C1CD27E"/>
    <w:rsid w:val="7CC166D0"/>
    <w:rsid w:val="7D5A84DF"/>
    <w:rsid w:val="7D9F6721"/>
    <w:rsid w:val="7E712B74"/>
    <w:rsid w:val="7E99716F"/>
    <w:rsid w:val="7EBE9278"/>
    <w:rsid w:val="7EEB68C4"/>
    <w:rsid w:val="7F0835B7"/>
    <w:rsid w:val="7F52BE9A"/>
    <w:rsid w:val="7F5EF163"/>
    <w:rsid w:val="7F80820B"/>
    <w:rsid w:val="7F863356"/>
    <w:rsid w:val="7FAFD073"/>
    <w:rsid w:val="7FD8F130"/>
    <w:rsid w:val="7FFA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BF4"/>
    <w:rPr>
      <w:kern w:val="0"/>
      <w:sz w:val="24"/>
      <w:lang w:val="it-IT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6B520E"/>
    <w:pPr>
      <w:widowControl w:val="0"/>
      <w:autoSpaceDE w:val="0"/>
      <w:autoSpaceDN w:val="0"/>
      <w:spacing w:before="93" w:after="0" w:line="240" w:lineRule="auto"/>
      <w:ind w:left="418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33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"/>
    <w:qFormat/>
    <w:rsid w:val="000E24EB"/>
    <w:pPr>
      <w:widowControl w:val="0"/>
      <w:tabs>
        <w:tab w:val="left" w:pos="3095"/>
        <w:tab w:val="left" w:pos="7095"/>
        <w:tab w:val="left" w:pos="7326"/>
      </w:tabs>
      <w:autoSpaceDE w:val="0"/>
      <w:autoSpaceDN w:val="0"/>
      <w:spacing w:before="120" w:after="0" w:line="240" w:lineRule="auto"/>
      <w:jc w:val="both"/>
    </w:pPr>
    <w:rPr>
      <w:rFonts w:eastAsia="Calibri" w:cs="Calibri"/>
      <w:i/>
      <w:iCs/>
      <w:kern w:val="2"/>
      <w:szCs w:val="24"/>
      <w:lang w:eastAsia="it-IT" w:bidi="it-IT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1"/>
    <w:rsid w:val="000E24EB"/>
    <w:rPr>
      <w:rFonts w:eastAsia="Calibri" w:cs="Calibri"/>
      <w:i/>
      <w:iCs/>
      <w:sz w:val="24"/>
      <w:szCs w:val="24"/>
      <w:lang w:val="it-IT" w:eastAsia="it-IT" w:bidi="it-IT"/>
    </w:rPr>
  </w:style>
  <w:style w:type="paragraph" w:customStyle="1" w:styleId="Default">
    <w:name w:val="Default"/>
    <w:qFormat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it-IT"/>
      <w14:ligatures w14:val="non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B51C7"/>
    <w:pPr>
      <w:spacing w:after="0"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2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B51C7"/>
    <w:rPr>
      <w:rFonts w:ascii="Calibri" w:eastAsiaTheme="majorEastAsia" w:hAnsi="Calibri" w:cstheme="majorBidi"/>
      <w:b/>
      <w:spacing w:val="-10"/>
      <w:kern w:val="28"/>
      <w:sz w:val="26"/>
      <w:szCs w:val="56"/>
    </w:rPr>
  </w:style>
  <w:style w:type="paragraph" w:styleId="Header">
    <w:name w:val="header"/>
    <w:basedOn w:val="Normal"/>
    <w:link w:val="HeaderChar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1C7"/>
    <w:rPr>
      <w:kern w:val="0"/>
      <w:sz w:val="24"/>
      <w:lang w:val="it-I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"/>
    <w:qFormat/>
    <w:rsid w:val="00CF3500"/>
    <w:pPr>
      <w:spacing w:after="0" w:line="240" w:lineRule="auto"/>
      <w:jc w:val="both"/>
    </w:pPr>
    <w:rPr>
      <w:rFonts w:ascii="Arial" w:eastAsiaTheme="minorEastAsia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qFormat/>
    <w:rsid w:val="00CF3500"/>
    <w:rPr>
      <w:sz w:val="36"/>
    </w:rPr>
  </w:style>
  <w:style w:type="character" w:styleId="Hyperlink">
    <w:name w:val="Hyperlink"/>
    <w:basedOn w:val="DefaultParagraphFont"/>
    <w:uiPriority w:val="99"/>
    <w:unhideWhenUsed/>
    <w:rsid w:val="00404B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B520E"/>
    <w:rPr>
      <w:rFonts w:ascii="Calibri" w:eastAsia="Calibri" w:hAnsi="Calibri" w:cs="Calibri"/>
      <w:b/>
      <w:bCs/>
      <w:kern w:val="0"/>
      <w:sz w:val="28"/>
      <w:szCs w:val="28"/>
      <w:lang w:val="it-IT"/>
      <w14:ligatures w14:val="none"/>
    </w:rPr>
  </w:style>
  <w:style w:type="paragraph" w:styleId="ListParagraph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"/>
    <w:link w:val="ListParagraphChar"/>
    <w:uiPriority w:val="34"/>
    <w:qFormat/>
    <w:rsid w:val="006B520E"/>
    <w:pPr>
      <w:widowControl w:val="0"/>
      <w:autoSpaceDE w:val="0"/>
      <w:autoSpaceDN w:val="0"/>
      <w:spacing w:before="121" w:after="0" w:line="240" w:lineRule="auto"/>
      <w:ind w:left="861" w:hanging="360"/>
      <w:jc w:val="both"/>
    </w:pPr>
    <w:rPr>
      <w:rFonts w:ascii="Calibri" w:eastAsia="Calibri" w:hAnsi="Calibri" w:cs="Calibri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3433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t-IT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ListParagraphChar">
    <w:name w:val="List Paragraph Char"/>
    <w:aliases w:val="Elenco Puntato PIPPI Char,Normal bullet 2 Char,Bullet list Char,Numbered List Char,List Paragraph1 Char,Dot pt Char,F5 List Paragraph Char,List Paragraph Char Char Char Char,Indicator Text Char,Numbered Para 1 Char,Bullet 1 Char"/>
    <w:basedOn w:val="DefaultParagraphFont"/>
    <w:link w:val="ListParagraph"/>
    <w:uiPriority w:val="34"/>
    <w:qFormat/>
    <w:locked/>
    <w:rsid w:val="005B671E"/>
    <w:rPr>
      <w:rFonts w:ascii="Calibri" w:eastAsia="Calibri" w:hAnsi="Calibri" w:cs="Calibri"/>
      <w:kern w:val="0"/>
      <w:lang w:val="it-IT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2B6705"/>
    <w:rPr>
      <w:vertAlign w:val="superscript"/>
    </w:rPr>
  </w:style>
  <w:style w:type="character" w:styleId="CommentReference">
    <w:name w:val="annotation reference"/>
    <w:basedOn w:val="DefaultParagraphFont"/>
    <w:unhideWhenUsed/>
    <w:rsid w:val="002B67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">
    <w:name w:val="Revision"/>
    <w:hidden/>
    <w:uiPriority w:val="99"/>
    <w:semiHidden/>
    <w:rsid w:val="008C53E5"/>
    <w:pPr>
      <w:spacing w:after="0" w:line="240" w:lineRule="auto"/>
    </w:pPr>
    <w:rPr>
      <w:kern w:val="0"/>
      <w:sz w:val="24"/>
      <w:lang w:val="it-IT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78380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TOC2">
    <w:name w:val="toc 2"/>
    <w:basedOn w:val="Normal"/>
    <w:next w:val="Normal"/>
    <w:autoRedefine/>
    <w:uiPriority w:val="39"/>
    <w:unhideWhenUsed/>
    <w:rsid w:val="0078380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78380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TableGrid">
    <w:name w:val="Table Grid"/>
    <w:basedOn w:val="TableNormal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1062A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NormalWeb">
    <w:name w:val="Normal (Web)"/>
    <w:basedOn w:val="Normal"/>
    <w:uiPriority w:val="99"/>
    <w:semiHidden/>
    <w:unhideWhenUsed/>
    <w:rsid w:val="00D916E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mailto:dgmc@giustizia.it" TargetMode="External"/><Relationship Id="rId1" Type="http://schemas.openxmlformats.org/officeDocument/2006/relationships/hyperlink" Target="mailto:dgmc@giustizia.it" TargetMode="External"/><Relationship Id="rId4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mailto:dgmc@giustizia.it" TargetMode="External"/><Relationship Id="rId1" Type="http://schemas.openxmlformats.org/officeDocument/2006/relationships/hyperlink" Target="mailto:dgmc@giustizia.it" TargetMode="External"/><Relationship Id="rId4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Props1.xml><?xml version="1.0" encoding="utf-8"?>
<ds:datastoreItem xmlns:ds="http://schemas.openxmlformats.org/officeDocument/2006/customXml" ds:itemID="{452F52EE-DFD2-4020-B618-F442DF15E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0E2F7B-3E0C-4522-AD46-3D3D0C897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A6C1D-2D72-4E07-ADC2-C4255FC46F59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AT MDG</cp:lastModifiedBy>
  <cp:revision>18</cp:revision>
  <dcterms:created xsi:type="dcterms:W3CDTF">2025-06-12T11:05:00Z</dcterms:created>
  <dcterms:modified xsi:type="dcterms:W3CDTF">2025-07-18T15:24:00Z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